
<file path=[Content_Types].xml><?xml version="1.0" encoding="utf-8"?>
<Types xmlns="http://schemas.openxmlformats.org/package/2006/content-types">
  <Default Extension="EC168F20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2340"/>
        <w:gridCol w:w="1533"/>
        <w:gridCol w:w="5614"/>
        <w:gridCol w:w="266"/>
        <w:gridCol w:w="367"/>
      </w:tblGrid>
      <w:tr w:rsidR="00DE37D8" w14:paraId="5C5961DD" w14:textId="77777777" w:rsidTr="00A938C0">
        <w:tc>
          <w:tcPr>
            <w:tcW w:w="421" w:type="dxa"/>
            <w:shd w:val="clear" w:color="auto" w:fill="00B0F0"/>
          </w:tcPr>
          <w:p w14:paraId="0B25E042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00B0F0"/>
          </w:tcPr>
          <w:p w14:paraId="4718F654" w14:textId="77777777" w:rsidR="00DE37D8" w:rsidRPr="00036CC4" w:rsidRDefault="00DE37D8" w:rsidP="003C40E9">
            <w:pPr>
              <w:rPr>
                <w:rFonts w:ascii="Expert Sans Regular" w:hAnsi="Expert Sans Regular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00B0F0"/>
          </w:tcPr>
          <w:p w14:paraId="23AED0C1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4651" w:type="dxa"/>
            <w:gridSpan w:val="2"/>
            <w:shd w:val="clear" w:color="auto" w:fill="00B0F0"/>
          </w:tcPr>
          <w:p w14:paraId="048B4699" w14:textId="59126EEC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F0"/>
          </w:tcPr>
          <w:p w14:paraId="6E1FFDD2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</w:tr>
      <w:tr w:rsidR="00DE37D8" w14:paraId="5B708D26" w14:textId="77777777" w:rsidTr="00A938C0">
        <w:trPr>
          <w:trHeight w:val="564"/>
        </w:trPr>
        <w:tc>
          <w:tcPr>
            <w:tcW w:w="421" w:type="dxa"/>
            <w:shd w:val="clear" w:color="auto" w:fill="00B0F0"/>
          </w:tcPr>
          <w:p w14:paraId="6C0C4FCC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shd w:val="clear" w:color="auto" w:fill="CDF5E8"/>
          </w:tcPr>
          <w:p w14:paraId="2F5E3042" w14:textId="78893A73" w:rsidR="00DE37D8" w:rsidRDefault="00DE37D8" w:rsidP="003C40E9">
            <w:pPr>
              <w:spacing w:before="120" w:after="120"/>
              <w:jc w:val="right"/>
              <w:rPr>
                <w:rFonts w:ascii="Expert Sans Regular" w:hAnsi="Expert Sans Regular"/>
                <w:sz w:val="16"/>
                <w:szCs w:val="16"/>
              </w:rPr>
            </w:pPr>
            <w:r>
              <w:rPr>
                <w:rFonts w:ascii="Expert Sans Light" w:eastAsia="Times New Roman" w:hAnsi="Expert Sans Light" w:cs="Arial"/>
                <w:b/>
                <w:bCs/>
                <w:noProof/>
                <w:kern w:val="36"/>
                <w:sz w:val="72"/>
                <w:szCs w:val="72"/>
                <w:lang w:eastAsia="en-GB"/>
              </w:rPr>
              <w:drawing>
                <wp:anchor distT="0" distB="0" distL="114300" distR="114300" simplePos="0" relativeHeight="251984896" behindDoc="0" locked="0" layoutInCell="1" allowOverlap="1" wp14:anchorId="025989C9" wp14:editId="0FF80A40">
                  <wp:simplePos x="0" y="0"/>
                  <wp:positionH relativeFrom="column">
                    <wp:posOffset>4547235</wp:posOffset>
                  </wp:positionH>
                  <wp:positionV relativeFrom="paragraph">
                    <wp:posOffset>360127</wp:posOffset>
                  </wp:positionV>
                  <wp:extent cx="1142365" cy="124777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898" b="99492" l="9898" r="89848">
                                        <a14:foregroundMark x1="74619" y1="97293" x2="32657" y2="91455"/>
                                        <a14:foregroundMark x1="32657" y1="91455" x2="26650" y2="95093"/>
                                        <a14:foregroundMark x1="68020" y1="98731" x2="31726" y2="9949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3" t="16699" r="12342"/>
                          <a:stretch/>
                        </pic:blipFill>
                        <pic:spPr bwMode="auto">
                          <a:xfrm flipH="1">
                            <a:off x="0" y="0"/>
                            <a:ext cx="114236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09EECD" wp14:editId="241B3592">
                  <wp:extent cx="276225" cy="304800"/>
                  <wp:effectExtent l="0" t="0" r="9525" b="0"/>
                  <wp:docPr id="2" name="Picture 1" descr="Blue Ea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lue Eagl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00B0F0"/>
          </w:tcPr>
          <w:p w14:paraId="4B6E2439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</w:tr>
      <w:tr w:rsidR="00DE37D8" w14:paraId="648C2F47" w14:textId="77777777" w:rsidTr="00A938C0">
        <w:tc>
          <w:tcPr>
            <w:tcW w:w="421" w:type="dxa"/>
            <w:shd w:val="clear" w:color="auto" w:fill="00B0F0"/>
          </w:tcPr>
          <w:p w14:paraId="07E3E0F8" w14:textId="1914B87E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CDF5E8"/>
          </w:tcPr>
          <w:p w14:paraId="4C3A4EBA" w14:textId="4394375A" w:rsidR="00DE37D8" w:rsidRDefault="009C61B7" w:rsidP="00BF2F5D">
            <w:pPr>
              <w:jc w:val="both"/>
              <w:rPr>
                <w:rFonts w:ascii="Expert Sans Regular" w:hAnsi="Expert Sans Regular"/>
                <w:sz w:val="16"/>
                <w:szCs w:val="16"/>
              </w:rPr>
            </w:pPr>
            <w:r>
              <w:rPr>
                <w:rFonts w:ascii="Expert Sans Light" w:eastAsia="Times New Roman" w:hAnsi="Expert Sans Light" w:cs="Arial"/>
                <w:b/>
                <w:bCs/>
                <w:noProof/>
                <w:kern w:val="36"/>
                <w:sz w:val="72"/>
                <w:szCs w:val="72"/>
                <w:lang w:eastAsia="en-GB"/>
              </w:rPr>
              <w:drawing>
                <wp:anchor distT="0" distB="0" distL="114300" distR="114300" simplePos="0" relativeHeight="251985920" behindDoc="0" locked="0" layoutInCell="1" allowOverlap="1" wp14:anchorId="49ADFE69" wp14:editId="7393B372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-125730</wp:posOffset>
                  </wp:positionV>
                  <wp:extent cx="1142365" cy="124777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9898" b="99492" l="9898" r="89848">
                                        <a14:foregroundMark x1="74619" y1="97293" x2="32657" y2="91455"/>
                                        <a14:foregroundMark x1="32657" y1="91455" x2="26650" y2="95093"/>
                                        <a14:foregroundMark x1="68020" y1="98731" x2="31726" y2="9949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3" t="16699" r="12342"/>
                          <a:stretch/>
                        </pic:blipFill>
                        <pic:spPr bwMode="auto">
                          <a:xfrm>
                            <a:off x="0" y="0"/>
                            <a:ext cx="114236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gridSpan w:val="2"/>
            <w:shd w:val="clear" w:color="auto" w:fill="CDF5E8"/>
          </w:tcPr>
          <w:p w14:paraId="73EB1E18" w14:textId="73E0FDC7" w:rsidR="00DE37D8" w:rsidRPr="00C523E1" w:rsidRDefault="00DE37D8" w:rsidP="00BF2F5D">
            <w:pPr>
              <w:jc w:val="both"/>
              <w:rPr>
                <w:rFonts w:ascii="Expert Sans Light" w:eastAsia="Times New Roman" w:hAnsi="Expert Sans Light" w:cs="Arial"/>
                <w:kern w:val="36"/>
                <w:sz w:val="56"/>
                <w:szCs w:val="56"/>
                <w:lang w:eastAsia="en-GB"/>
              </w:rPr>
            </w:pPr>
            <w:r w:rsidRPr="00C523E1">
              <w:rPr>
                <w:rFonts w:ascii="Expert Sans Light" w:eastAsia="Times New Roman" w:hAnsi="Expert Sans Light" w:cs="Arial"/>
                <w:kern w:val="36"/>
                <w:sz w:val="56"/>
                <w:szCs w:val="56"/>
                <w:lang w:eastAsia="en-GB"/>
              </w:rPr>
              <w:t xml:space="preserve">Barclays rate change </w:t>
            </w:r>
          </w:p>
          <w:p w14:paraId="1DEE6779" w14:textId="77777777" w:rsidR="00DE37D8" w:rsidRPr="00C523E1" w:rsidRDefault="00DE37D8" w:rsidP="00BF2F5D">
            <w:pPr>
              <w:jc w:val="both"/>
              <w:rPr>
                <w:rFonts w:ascii="Expert Sans Light" w:eastAsia="Times New Roman" w:hAnsi="Expert Sans Light" w:cs="Arial"/>
                <w:kern w:val="36"/>
                <w:sz w:val="20"/>
                <w:szCs w:val="20"/>
                <w:lang w:eastAsia="en-GB"/>
              </w:rPr>
            </w:pPr>
            <w:r w:rsidRPr="00C523E1">
              <w:rPr>
                <w:rFonts w:ascii="Expert Sans Light" w:eastAsia="Times New Roman" w:hAnsi="Expert Sans Light" w:cs="Arial"/>
                <w:kern w:val="36"/>
                <w:sz w:val="56"/>
                <w:szCs w:val="56"/>
                <w:lang w:eastAsia="en-GB"/>
              </w:rPr>
              <w:t>overview</w:t>
            </w:r>
          </w:p>
          <w:p w14:paraId="5E043E09" w14:textId="49F47921" w:rsidR="00DE37D8" w:rsidRPr="00C523E1" w:rsidRDefault="00DE37D8" w:rsidP="00BF2F5D">
            <w:pPr>
              <w:jc w:val="both"/>
              <w:rPr>
                <w:rFonts w:ascii="Expert Sans Light" w:hAnsi="Expert Sans Light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DF5E8"/>
          </w:tcPr>
          <w:p w14:paraId="63CCB822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F0"/>
          </w:tcPr>
          <w:p w14:paraId="3FC0DA86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</w:tr>
      <w:tr w:rsidR="00DE37D8" w14:paraId="7CBBD9C9" w14:textId="77777777" w:rsidTr="00A938C0">
        <w:tc>
          <w:tcPr>
            <w:tcW w:w="421" w:type="dxa"/>
            <w:shd w:val="clear" w:color="auto" w:fill="00B0F0"/>
          </w:tcPr>
          <w:p w14:paraId="70FEA682" w14:textId="5C4441BC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shd w:val="clear" w:color="auto" w:fill="CDF5E8"/>
          </w:tcPr>
          <w:p w14:paraId="7446C2C2" w14:textId="0CC4D7A9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F0"/>
          </w:tcPr>
          <w:p w14:paraId="59AA7E4B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</w:tr>
      <w:tr w:rsidR="00DE37D8" w14:paraId="47EC2757" w14:textId="77777777" w:rsidTr="00A938C0">
        <w:tc>
          <w:tcPr>
            <w:tcW w:w="421" w:type="dxa"/>
            <w:shd w:val="clear" w:color="auto" w:fill="00B0F0"/>
          </w:tcPr>
          <w:p w14:paraId="4D9EEC5B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3185" w:type="dxa"/>
            <w:shd w:val="clear" w:color="auto" w:fill="00B0F0"/>
          </w:tcPr>
          <w:p w14:paraId="64DE2E1B" w14:textId="30009032" w:rsidR="00DE37D8" w:rsidRPr="00036CC4" w:rsidRDefault="00DE37D8" w:rsidP="003C40E9">
            <w:pPr>
              <w:rPr>
                <w:rFonts w:ascii="Expert Sans Regular" w:hAnsi="Expert Sans Regular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00B0F0"/>
          </w:tcPr>
          <w:p w14:paraId="3A9BB3DA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4651" w:type="dxa"/>
            <w:gridSpan w:val="2"/>
            <w:shd w:val="clear" w:color="auto" w:fill="00B0F0"/>
          </w:tcPr>
          <w:p w14:paraId="024F7735" w14:textId="16A76353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B0F0"/>
          </w:tcPr>
          <w:p w14:paraId="3D9CEAE5" w14:textId="77777777" w:rsidR="00DE37D8" w:rsidRDefault="00DE37D8" w:rsidP="003C40E9">
            <w:pPr>
              <w:rPr>
                <w:rFonts w:ascii="Expert Sans Regular" w:hAnsi="Expert Sans Regular"/>
                <w:sz w:val="16"/>
                <w:szCs w:val="16"/>
              </w:rPr>
            </w:pPr>
          </w:p>
        </w:tc>
      </w:tr>
    </w:tbl>
    <w:p w14:paraId="1CBCE7AA" w14:textId="65F8F956" w:rsidR="0020774C" w:rsidRDefault="0020774C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p w14:paraId="78916CEC" w14:textId="77777777" w:rsidR="001853D5" w:rsidRDefault="001853D5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p w14:paraId="2ADB85D3" w14:textId="6567AF1C" w:rsidR="00463057" w:rsidRDefault="00E02891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  <w:r w:rsidRPr="00072592">
        <w:rPr>
          <w:rFonts w:ascii="Expert Sans Regular" w:hAnsi="Expert Sans Regular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C8B3DCA" wp14:editId="55B5A677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47675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FDCC5" w14:textId="4C991141" w:rsidR="00EA7209" w:rsidRPr="00B0208B" w:rsidRDefault="00EA7209" w:rsidP="00EA7209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color w:val="00B0F0"/>
                                <w:sz w:val="36"/>
                                <w:szCs w:val="36"/>
                              </w:rPr>
                              <w:t>New product launching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B3DCA" id="Text Box 9" o:spid="_x0000_s1027" type="#_x0000_t202" style="position:absolute;margin-left:0;margin-top:5.95pt;width:352.5pt;height:36pt;z-index:2520053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" filled="f" stroked="f" strokeweight=".5pt">
                <v:textbox>
                  <w:txbxContent>
                    <w:p w14:paraId="67DFDCC5" w14:textId="4C991141" w:rsidR="00EA7209" w:rsidRPr="00B0208B" w:rsidRDefault="00EA7209" w:rsidP="00EA7209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color w:val="00B0F0"/>
                          <w:sz w:val="36"/>
                          <w:szCs w:val="36"/>
                        </w:rPr>
                        <w:t>New product launching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209" w:rsidRPr="008A167D">
        <w:rPr>
          <w:rFonts w:ascii="Barclays Effra Medium" w:hAnsi="Barclays Effra Medium" w:cs="Barclays Effra Medium"/>
          <w:noProof/>
          <w:color w:val="00B0F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47DE45C7" wp14:editId="1DE26F1B">
                <wp:simplePos x="0" y="0"/>
                <wp:positionH relativeFrom="margin">
                  <wp:posOffset>-209550</wp:posOffset>
                </wp:positionH>
                <wp:positionV relativeFrom="paragraph">
                  <wp:posOffset>575310</wp:posOffset>
                </wp:positionV>
                <wp:extent cx="6134100" cy="10763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05929" w14:textId="77777777" w:rsidR="00EA7209" w:rsidRPr="008A167D" w:rsidRDefault="00EA7209" w:rsidP="00EA7209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  <w:t>Resi</w:t>
                            </w:r>
                            <w:r w:rsidRPr="008A167D"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  <w:t>dential</w:t>
                            </w:r>
                          </w:p>
                          <w:p w14:paraId="1E295D7A" w14:textId="77777777" w:rsidR="00EA7209" w:rsidRDefault="00EA7209" w:rsidP="00EA7209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A167D"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Purchase Only</w:t>
                            </w:r>
                          </w:p>
                          <w:p w14:paraId="33F3D43B" w14:textId="52BF13D7" w:rsidR="00EA7209" w:rsidRPr="00762C5C" w:rsidRDefault="00EA7209" w:rsidP="00EA72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2C5C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4.</w:t>
                            </w:r>
                            <w:r w:rsidR="006760E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34</w:t>
                            </w:r>
                            <w:r w:rsidRPr="00762C5C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% Premier </w:t>
                            </w:r>
                            <w:r w:rsidR="006760E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3</w:t>
                            </w:r>
                            <w:r w:rsidRPr="00762C5C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2C5C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762C5C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62C5C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="006760E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999</w:t>
                            </w:r>
                            <w:r w:rsidRPr="00762C5C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product fee, 60% LTV, Min loan £5k, Max loan £2m</w:t>
                            </w:r>
                          </w:p>
                          <w:p w14:paraId="4B80CC97" w14:textId="77777777" w:rsidR="00EA7209" w:rsidRPr="00645FB3" w:rsidRDefault="00EA7209" w:rsidP="00EA7209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27359FFD" w14:textId="77777777" w:rsidR="00EA7209" w:rsidRPr="00645FB3" w:rsidRDefault="00EA7209" w:rsidP="00EA7209">
                            <w:pPr>
                              <w:rPr>
                                <w:rFonts w:ascii="Barclays Effra Medium" w:hAnsi="Barclays Effra Medium" w:cs="Barclays Effra Medium"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4F476C4D" w14:textId="77777777" w:rsidR="00EA7209" w:rsidRPr="00122D20" w:rsidRDefault="00EA7209" w:rsidP="00EA7209">
                            <w:pPr>
                              <w:rPr>
                                <w:rFonts w:ascii="Barclays Effra Medium" w:hAnsi="Barclays Effra Medium" w:cs="Barclays Effra Medium"/>
                                <w:sz w:val="18"/>
                                <w:szCs w:val="18"/>
                              </w:rPr>
                            </w:pPr>
                          </w:p>
                          <w:p w14:paraId="02129314" w14:textId="77777777" w:rsidR="00EA7209" w:rsidRPr="00122D20" w:rsidRDefault="00EA7209" w:rsidP="00EA7209">
                            <w:pPr>
                              <w:rPr>
                                <w:rFonts w:ascii="Barclays Effra Medium" w:hAnsi="Barclays Effra Medium" w:cs="Barclays Effra Medium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45C7" id="_x0000_s1028" type="#_x0000_t202" style="position:absolute;margin-left:-16.5pt;margin-top:45.3pt;width:483pt;height:84.7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" filled="f">
                <v:textbox>
                  <w:txbxContent>
                    <w:p w14:paraId="70C05929" w14:textId="77777777" w:rsidR="00EA7209" w:rsidRPr="008A167D" w:rsidRDefault="00EA7209" w:rsidP="00EA7209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  <w:t>Resi</w:t>
                      </w:r>
                      <w:r w:rsidRPr="008A167D"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  <w:t>dential</w:t>
                      </w:r>
                    </w:p>
                    <w:p w14:paraId="1E295D7A" w14:textId="77777777" w:rsidR="00EA7209" w:rsidRDefault="00EA7209" w:rsidP="00EA7209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8A167D"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  <w:t>Purchase Only</w:t>
                      </w:r>
                    </w:p>
                    <w:p w14:paraId="33F3D43B" w14:textId="52BF13D7" w:rsidR="00EA7209" w:rsidRPr="00762C5C" w:rsidRDefault="00EA7209" w:rsidP="00EA72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r w:rsidRPr="00762C5C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4.</w:t>
                      </w:r>
                      <w:r w:rsidR="006760E1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34</w:t>
                      </w:r>
                      <w:r w:rsidRPr="00762C5C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% Premier </w:t>
                      </w:r>
                      <w:r w:rsidR="006760E1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3</w:t>
                      </w:r>
                      <w:r w:rsidRPr="00762C5C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62C5C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762C5C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62C5C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="006760E1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999</w:t>
                      </w:r>
                      <w:r w:rsidRPr="00762C5C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product fee, 60% LTV, Min loan £5k, Max loan £2m</w:t>
                      </w:r>
                    </w:p>
                    <w:p w14:paraId="4B80CC97" w14:textId="77777777" w:rsidR="00EA7209" w:rsidRPr="00645FB3" w:rsidRDefault="00EA7209" w:rsidP="00EA7209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27359FFD" w14:textId="77777777" w:rsidR="00EA7209" w:rsidRPr="00645FB3" w:rsidRDefault="00EA7209" w:rsidP="00EA7209">
                      <w:pPr>
                        <w:rPr>
                          <w:rFonts w:ascii="Barclays Effra Medium" w:hAnsi="Barclays Effra Medium" w:cs="Barclays Effra Medium"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4F476C4D" w14:textId="77777777" w:rsidR="00EA7209" w:rsidRPr="00122D20" w:rsidRDefault="00EA7209" w:rsidP="00EA7209">
                      <w:pPr>
                        <w:rPr>
                          <w:rFonts w:ascii="Barclays Effra Medium" w:hAnsi="Barclays Effra Medium" w:cs="Barclays Effra Medium"/>
                          <w:sz w:val="18"/>
                          <w:szCs w:val="18"/>
                        </w:rPr>
                      </w:pPr>
                    </w:p>
                    <w:p w14:paraId="02129314" w14:textId="77777777" w:rsidR="00EA7209" w:rsidRPr="00122D20" w:rsidRDefault="00EA7209" w:rsidP="00EA7209">
                      <w:pPr>
                        <w:rPr>
                          <w:rFonts w:ascii="Barclays Effra Medium" w:hAnsi="Barclays Effra Medium" w:cs="Barclays Effra Medium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0CCCB" w14:textId="77777777" w:rsidR="00E02891" w:rsidRDefault="00E02891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p w14:paraId="60BBAD79" w14:textId="77777777" w:rsidR="00E02891" w:rsidRDefault="00E02891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p w14:paraId="439D07F8" w14:textId="77777777" w:rsidR="001853D5" w:rsidRDefault="001853D5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p w14:paraId="24332184" w14:textId="5F3DCBAE" w:rsidR="00463057" w:rsidRDefault="006760E1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  <w:r w:rsidRPr="00072592">
        <w:rPr>
          <w:rFonts w:ascii="Expert Sans Regular" w:hAnsi="Expert Sans Regular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42A0584" wp14:editId="08248FEF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7675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683E2" w14:textId="5D66DE79" w:rsidR="00000916" w:rsidRPr="009A7E64" w:rsidRDefault="00000916" w:rsidP="00552F04">
                            <w:pPr>
                              <w:jc w:val="center"/>
                              <w:rPr>
                                <w:rFonts w:ascii="Barclays Effra Medium" w:hAnsi="Barclays Effra Medium" w:cs="Barclays Effra Medium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9A7E64">
                              <w:rPr>
                                <w:rFonts w:ascii="Barclays Effra Medium" w:hAnsi="Barclays Effra Medium" w:cs="Barclays Effra Medium"/>
                                <w:color w:val="00B0F0"/>
                                <w:sz w:val="36"/>
                                <w:szCs w:val="36"/>
                              </w:rPr>
                              <w:t xml:space="preserve">Existing product </w:t>
                            </w:r>
                            <w:r w:rsidR="00552F04">
                              <w:rPr>
                                <w:rFonts w:ascii="Barclays Effra Medium" w:hAnsi="Barclays Effra Medium" w:cs="Barclays Effra Medium"/>
                                <w:color w:val="00B0F0"/>
                                <w:sz w:val="36"/>
                                <w:szCs w:val="36"/>
                              </w:rPr>
                              <w:t>Decreases</w:t>
                            </w:r>
                          </w:p>
                          <w:p w14:paraId="367E2847" w14:textId="77777777" w:rsidR="00000916" w:rsidRPr="00B0208B" w:rsidRDefault="00000916" w:rsidP="00552F04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A0584" id="Text Box 3" o:spid="_x0000_s1029" type="#_x0000_t202" style="position:absolute;margin-left:0;margin-top:1.05pt;width:352.5pt;height:36pt;z-index:2519900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" filled="f" stroked="f" strokeweight=".5pt">
                <v:textbox>
                  <w:txbxContent>
                    <w:p w14:paraId="0F8683E2" w14:textId="5D66DE79" w:rsidR="00000916" w:rsidRPr="009A7E64" w:rsidRDefault="00000916" w:rsidP="00552F04">
                      <w:pPr>
                        <w:jc w:val="center"/>
                        <w:rPr>
                          <w:rFonts w:ascii="Barclays Effra Medium" w:hAnsi="Barclays Effra Medium" w:cs="Barclays Effra Medium"/>
                          <w:color w:val="00B0F0"/>
                          <w:sz w:val="36"/>
                          <w:szCs w:val="36"/>
                        </w:rPr>
                      </w:pPr>
                      <w:r w:rsidRPr="009A7E64">
                        <w:rPr>
                          <w:rFonts w:ascii="Barclays Effra Medium" w:hAnsi="Barclays Effra Medium" w:cs="Barclays Effra Medium"/>
                          <w:color w:val="00B0F0"/>
                          <w:sz w:val="36"/>
                          <w:szCs w:val="36"/>
                        </w:rPr>
                        <w:t xml:space="preserve">Existing product </w:t>
                      </w:r>
                      <w:r w:rsidR="00552F04">
                        <w:rPr>
                          <w:rFonts w:ascii="Barclays Effra Medium" w:hAnsi="Barclays Effra Medium" w:cs="Barclays Effra Medium"/>
                          <w:color w:val="00B0F0"/>
                          <w:sz w:val="36"/>
                          <w:szCs w:val="36"/>
                        </w:rPr>
                        <w:t>Decreases</w:t>
                      </w:r>
                    </w:p>
                    <w:p w14:paraId="367E2847" w14:textId="77777777" w:rsidR="00000916" w:rsidRPr="00B0208B" w:rsidRDefault="00000916" w:rsidP="00552F04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891" w:rsidRPr="008A167D">
        <w:rPr>
          <w:rFonts w:ascii="Barclays Effra Medium" w:hAnsi="Barclays Effra Medium" w:cs="Barclays Effra Medium"/>
          <w:noProof/>
          <w:color w:val="00B0F0"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2AC7D85D" wp14:editId="746F4474">
                <wp:simplePos x="0" y="0"/>
                <wp:positionH relativeFrom="margin">
                  <wp:posOffset>-228600</wp:posOffset>
                </wp:positionH>
                <wp:positionV relativeFrom="paragraph">
                  <wp:posOffset>521335</wp:posOffset>
                </wp:positionV>
                <wp:extent cx="6162675" cy="1419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26DB" w14:textId="0276BDD9" w:rsidR="00DC6F25" w:rsidRPr="008A167D" w:rsidRDefault="006760E1" w:rsidP="00F873F1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  <w:t>Buy To Let</w:t>
                            </w:r>
                          </w:p>
                          <w:p w14:paraId="45CE2533" w14:textId="5E79AFFA" w:rsidR="00D43B8B" w:rsidRDefault="003349B6" w:rsidP="00463057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A167D"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Purchase Only</w:t>
                            </w:r>
                          </w:p>
                          <w:tbl>
                            <w:tblPr>
                              <w:tblW w:w="118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6"/>
                            </w:tblGrid>
                            <w:tr w:rsidR="00E02891" w:rsidRPr="00E02891" w14:paraId="6B373D46" w14:textId="77777777" w:rsidTr="00E02891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7D043" w14:textId="77777777" w:rsidR="00E02891" w:rsidRDefault="00E02891" w:rsidP="00E028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</w:pPr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 xml:space="preserve">6.48% 2 </w:t>
                                  </w:r>
                                  <w:proofErr w:type="spellStart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>Yr</w:t>
                                  </w:r>
                                  <w:proofErr w:type="spellEnd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>Tracker  £</w:t>
                                  </w:r>
                                  <w:proofErr w:type="gramEnd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>1295 product fee, 60% LTV, Min loan £35k, Max loan £1m, will decrease to 6.20%</w:t>
                                  </w:r>
                                </w:p>
                                <w:p w14:paraId="35F0A002" w14:textId="5BE1C68E" w:rsidR="00E02891" w:rsidRPr="00E02891" w:rsidRDefault="00E02891" w:rsidP="00E0289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</w:pPr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 xml:space="preserve">6.50% 2 </w:t>
                                  </w:r>
                                  <w:proofErr w:type="spellStart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>Yr</w:t>
                                  </w:r>
                                  <w:proofErr w:type="spellEnd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>Tracker  £</w:t>
                                  </w:r>
                                  <w:proofErr w:type="gramEnd"/>
                                  <w:r w:rsidRPr="00E02891"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  <w:t>1295 product fee, 75% LTV, Min loan £35k, Max loan £1m, will decrease to 6.25%</w:t>
                                  </w:r>
                                </w:p>
                              </w:tc>
                            </w:tr>
                            <w:tr w:rsidR="00E02891" w:rsidRPr="00E02891" w14:paraId="6467B76D" w14:textId="77777777" w:rsidTr="00E02891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368A62" w14:textId="7F8B1976" w:rsidR="00E02891" w:rsidRPr="00E02891" w:rsidRDefault="00E02891" w:rsidP="00E02891">
                                  <w:pPr>
                                    <w:pStyle w:val="ListParagraph"/>
                                    <w:ind w:left="750"/>
                                    <w:rPr>
                                      <w:rFonts w:ascii="Barclays Effra Medium" w:hAnsi="Barclays Effra Medium" w:cs="Barclays Effra Mediu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C616B" w14:textId="77777777" w:rsidR="00E02891" w:rsidRDefault="00E02891" w:rsidP="00E02891">
                            <w:pPr>
                              <w:spacing w:after="0" w:line="240" w:lineRule="auto"/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0537DA02" w14:textId="77777777" w:rsidR="00645FB3" w:rsidRPr="00645FB3" w:rsidRDefault="00645FB3" w:rsidP="00645FB3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365575AA" w14:textId="078FCBE9" w:rsidR="00122D20" w:rsidRPr="00645FB3" w:rsidRDefault="00122D20" w:rsidP="00122D20">
                            <w:pPr>
                              <w:rPr>
                                <w:rFonts w:ascii="Barclays Effra Medium" w:hAnsi="Barclays Effra Medium" w:cs="Barclays Effra Medium"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328E5242" w14:textId="77777777" w:rsidR="00122D20" w:rsidRPr="00122D20" w:rsidRDefault="00122D20" w:rsidP="00122D20">
                            <w:pPr>
                              <w:rPr>
                                <w:rFonts w:ascii="Barclays Effra Medium" w:hAnsi="Barclays Effra Medium" w:cs="Barclays Effra Medium"/>
                                <w:sz w:val="18"/>
                                <w:szCs w:val="18"/>
                              </w:rPr>
                            </w:pPr>
                          </w:p>
                          <w:p w14:paraId="7B892D47" w14:textId="77777777" w:rsidR="00122D20" w:rsidRPr="00122D20" w:rsidRDefault="00122D20" w:rsidP="00122D20">
                            <w:pPr>
                              <w:rPr>
                                <w:rFonts w:ascii="Barclays Effra Medium" w:hAnsi="Barclays Effra Medium" w:cs="Barclays Effra Medium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D85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8pt;margin-top:41.05pt;width:485.25pt;height:111.7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" filled="f">
                <v:textbox>
                  <w:txbxContent>
                    <w:p w14:paraId="1C6626DB" w14:textId="0276BDD9" w:rsidR="00DC6F25" w:rsidRPr="008A167D" w:rsidRDefault="006760E1" w:rsidP="00F873F1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  <w:t>Buy To Let</w:t>
                      </w:r>
                    </w:p>
                    <w:p w14:paraId="45CE2533" w14:textId="5E79AFFA" w:rsidR="00D43B8B" w:rsidRDefault="003349B6" w:rsidP="00463057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8A167D"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  <w:t>Purchase Only</w:t>
                      </w:r>
                    </w:p>
                    <w:tbl>
                      <w:tblPr>
                        <w:tblW w:w="11856" w:type="dxa"/>
                        <w:tblLook w:val="04A0" w:firstRow="1" w:lastRow="0" w:firstColumn="1" w:lastColumn="0" w:noHBand="0" w:noVBand="1"/>
                      </w:tblPr>
                      <w:tblGrid>
                        <w:gridCol w:w="11856"/>
                      </w:tblGrid>
                      <w:tr w:rsidR="00E02891" w:rsidRPr="00E02891" w14:paraId="6B373D46" w14:textId="77777777" w:rsidTr="00E02891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17D043" w14:textId="77777777" w:rsidR="00E02891" w:rsidRDefault="00E02891" w:rsidP="00E02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6.48% 2 </w:t>
                            </w:r>
                            <w:proofErr w:type="spellStart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Tracker  £</w:t>
                            </w:r>
                            <w:proofErr w:type="gramEnd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1295 product fee, 60% LTV, Min loan £35k, Max loan £1m, will decrease to 6.20%</w:t>
                            </w:r>
                          </w:p>
                          <w:p w14:paraId="35F0A002" w14:textId="5BE1C68E" w:rsidR="00E02891" w:rsidRPr="00E02891" w:rsidRDefault="00E02891" w:rsidP="00E02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6.50% 2 </w:t>
                            </w:r>
                            <w:proofErr w:type="spellStart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Tracker  £</w:t>
                            </w:r>
                            <w:proofErr w:type="gramEnd"/>
                            <w:r w:rsidRPr="00E02891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1295 product fee, 75% LTV, Min loan £35k, Max loan £1m, will decrease to 6.25%</w:t>
                            </w:r>
                          </w:p>
                        </w:tc>
                      </w:tr>
                      <w:tr w:rsidR="00E02891" w:rsidRPr="00E02891" w14:paraId="6467B76D" w14:textId="77777777" w:rsidTr="00E02891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368A62" w14:textId="7F8B1976" w:rsidR="00E02891" w:rsidRPr="00E02891" w:rsidRDefault="00E02891" w:rsidP="00E02891">
                            <w:pPr>
                              <w:pStyle w:val="ListParagraph"/>
                              <w:ind w:left="750"/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6AC616B" w14:textId="77777777" w:rsidR="00E02891" w:rsidRDefault="00E02891" w:rsidP="00E02891">
                      <w:pPr>
                        <w:spacing w:after="0" w:line="240" w:lineRule="auto"/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0537DA02" w14:textId="77777777" w:rsidR="00645FB3" w:rsidRPr="00645FB3" w:rsidRDefault="00645FB3" w:rsidP="00645FB3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365575AA" w14:textId="078FCBE9" w:rsidR="00122D20" w:rsidRPr="00645FB3" w:rsidRDefault="00122D20" w:rsidP="00122D20">
                      <w:pPr>
                        <w:rPr>
                          <w:rFonts w:ascii="Barclays Effra Medium" w:hAnsi="Barclays Effra Medium" w:cs="Barclays Effra Medium"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328E5242" w14:textId="77777777" w:rsidR="00122D20" w:rsidRPr="00122D20" w:rsidRDefault="00122D20" w:rsidP="00122D20">
                      <w:pPr>
                        <w:rPr>
                          <w:rFonts w:ascii="Barclays Effra Medium" w:hAnsi="Barclays Effra Medium" w:cs="Barclays Effra Medium"/>
                          <w:sz w:val="18"/>
                          <w:szCs w:val="18"/>
                        </w:rPr>
                      </w:pPr>
                    </w:p>
                    <w:p w14:paraId="7B892D47" w14:textId="77777777" w:rsidR="00122D20" w:rsidRPr="00122D20" w:rsidRDefault="00122D20" w:rsidP="00122D20">
                      <w:pPr>
                        <w:rPr>
                          <w:rFonts w:ascii="Barclays Effra Medium" w:hAnsi="Barclays Effra Medium" w:cs="Barclays Effra Medium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D31872" w14:textId="271DE078" w:rsidR="00463057" w:rsidRDefault="00463057" w:rsidP="00463057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p w14:paraId="241B5154" w14:textId="77777777" w:rsidR="001853D5" w:rsidRDefault="001853D5" w:rsidP="00374344">
      <w:pPr>
        <w:jc w:val="center"/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p w14:paraId="02E9F74B" w14:textId="7A47808B" w:rsidR="00C84885" w:rsidRDefault="006760E1" w:rsidP="00374344">
      <w:pPr>
        <w:jc w:val="center"/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  <w:r w:rsidRPr="00421C5D">
        <w:rPr>
          <w:rFonts w:ascii="Barclays Effra Medium" w:hAnsi="Barclays Effra Medium" w:cs="Barclays Effra Medium"/>
          <w:b/>
          <w:bCs/>
          <w:noProof/>
          <w:color w:val="00B0F0"/>
          <w:sz w:val="40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1D1BCDE" wp14:editId="38895BB0">
                <wp:simplePos x="0" y="0"/>
                <wp:positionH relativeFrom="margin">
                  <wp:align>center</wp:align>
                </wp:positionH>
                <wp:positionV relativeFrom="paragraph">
                  <wp:posOffset>449580</wp:posOffset>
                </wp:positionV>
                <wp:extent cx="44767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779F6" w14:textId="0A8CFA31" w:rsidR="00421C5D" w:rsidRPr="009A7E64" w:rsidRDefault="00421C5D" w:rsidP="00421C5D">
                            <w:pPr>
                              <w:jc w:val="center"/>
                              <w:rPr>
                                <w:rFonts w:ascii="Barclays Effra Medium" w:hAnsi="Barclays Effra Medium" w:cs="Barclays Effra Medium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9A7E64">
                              <w:rPr>
                                <w:rFonts w:ascii="Barclays Effra Medium" w:hAnsi="Barclays Effra Medium" w:cs="Barclays Effra Medium"/>
                                <w:color w:val="00B0F0"/>
                                <w:sz w:val="36"/>
                                <w:szCs w:val="36"/>
                              </w:rPr>
                              <w:t xml:space="preserve">Existing product </w:t>
                            </w:r>
                            <w:r>
                              <w:rPr>
                                <w:rFonts w:ascii="Barclays Effra Medium" w:hAnsi="Barclays Effra Medium" w:cs="Barclays Effra Medium"/>
                                <w:color w:val="00B0F0"/>
                                <w:sz w:val="36"/>
                                <w:szCs w:val="36"/>
                              </w:rPr>
                              <w:t xml:space="preserve">Increases </w:t>
                            </w:r>
                          </w:p>
                          <w:p w14:paraId="0ABEA52B" w14:textId="77777777" w:rsidR="00421C5D" w:rsidRPr="00B0208B" w:rsidRDefault="00421C5D" w:rsidP="00421C5D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1BCDE" id="Text Box 7" o:spid="_x0000_s1031" type="#_x0000_t202" style="position:absolute;left:0;text-align:left;margin-left:0;margin-top:35.4pt;width:352.5pt;height:36pt;z-index:2520012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" filled="f" stroked="f" strokeweight=".5pt">
                <v:textbox>
                  <w:txbxContent>
                    <w:p w14:paraId="466779F6" w14:textId="0A8CFA31" w:rsidR="00421C5D" w:rsidRPr="009A7E64" w:rsidRDefault="00421C5D" w:rsidP="00421C5D">
                      <w:pPr>
                        <w:jc w:val="center"/>
                        <w:rPr>
                          <w:rFonts w:ascii="Barclays Effra Medium" w:hAnsi="Barclays Effra Medium" w:cs="Barclays Effra Medium"/>
                          <w:color w:val="00B0F0"/>
                          <w:sz w:val="36"/>
                          <w:szCs w:val="36"/>
                        </w:rPr>
                      </w:pPr>
                      <w:r w:rsidRPr="009A7E64">
                        <w:rPr>
                          <w:rFonts w:ascii="Barclays Effra Medium" w:hAnsi="Barclays Effra Medium" w:cs="Barclays Effra Medium"/>
                          <w:color w:val="00B0F0"/>
                          <w:sz w:val="36"/>
                          <w:szCs w:val="36"/>
                        </w:rPr>
                        <w:t xml:space="preserve">Existing product </w:t>
                      </w:r>
                      <w:r>
                        <w:rPr>
                          <w:rFonts w:ascii="Barclays Effra Medium" w:hAnsi="Barclays Effra Medium" w:cs="Barclays Effra Medium"/>
                          <w:color w:val="00B0F0"/>
                          <w:sz w:val="36"/>
                          <w:szCs w:val="36"/>
                        </w:rPr>
                        <w:t xml:space="preserve">Increases </w:t>
                      </w:r>
                    </w:p>
                    <w:p w14:paraId="0ABEA52B" w14:textId="77777777" w:rsidR="00421C5D" w:rsidRPr="00B0208B" w:rsidRDefault="00421C5D" w:rsidP="00421C5D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942FF" w14:textId="5561E3D8" w:rsidR="00421C5D" w:rsidRDefault="006760E1" w:rsidP="00C543B3">
      <w:pPr>
        <w:jc w:val="center"/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  <w:r w:rsidRPr="00421C5D">
        <w:rPr>
          <w:rFonts w:ascii="Barclays Effra Medium" w:hAnsi="Barclays Effra Medium" w:cs="Barclays Effra Medium"/>
          <w:b/>
          <w:bCs/>
          <w:noProof/>
          <w:color w:val="00B0F0"/>
          <w:sz w:val="40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38198D93" wp14:editId="603AD729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6181725" cy="6753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75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8D16" w14:textId="77777777" w:rsidR="00421C5D" w:rsidRPr="008A167D" w:rsidRDefault="00421C5D" w:rsidP="00421C5D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  <w:t>Resi</w:t>
                            </w:r>
                            <w:r w:rsidRPr="008A167D"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eastAsia="en-GB"/>
                              </w:rPr>
                              <w:t>dential</w:t>
                            </w:r>
                          </w:p>
                          <w:p w14:paraId="598F5F6E" w14:textId="0CBD8D32" w:rsidR="00421C5D" w:rsidRDefault="00421C5D" w:rsidP="00421C5D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8A167D"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Purchase Only</w:t>
                            </w:r>
                            <w: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CE457E" w14:textId="526B9863" w:rsidR="00D62A80" w:rsidRPr="00D62A80" w:rsidRDefault="00E02891" w:rsidP="00676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62A80"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4.38% Premier 2 </w:t>
                            </w:r>
                            <w:proofErr w:type="spellStart"/>
                            <w:r w:rsidR="00D62A80"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="00D62A80"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62A80"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="00D62A80"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60% LTV, Min loan £5k, Max loan £2m, will increase to 4.53%</w:t>
                            </w:r>
                          </w:p>
                          <w:p w14:paraId="434CD5FB" w14:textId="77777777" w:rsidR="00D62A80" w:rsidRPr="00D62A80" w:rsidRDefault="00D62A80" w:rsidP="00676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4.39%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60% LTV, Min loan £5k, Max loan £2m, will increase to 4.54%</w:t>
                            </w:r>
                          </w:p>
                          <w:p w14:paraId="75B9C48A" w14:textId="77777777" w:rsidR="00D62A80" w:rsidRPr="00D62A80" w:rsidRDefault="00D62A80" w:rsidP="00676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4.58%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60% LTV, Min loan £5k, Max loan £2m, will increase to 4.68%</w:t>
                            </w:r>
                          </w:p>
                          <w:p w14:paraId="72B5D179" w14:textId="77777777" w:rsidR="00D62A80" w:rsidRPr="00D62A80" w:rsidRDefault="00D62A80" w:rsidP="00676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4.40% Premier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75% LTV, Min loan £5k, Max loan £2m, will increase to 4.59%</w:t>
                            </w:r>
                          </w:p>
                          <w:p w14:paraId="44320C2A" w14:textId="77777777" w:rsidR="00D62A80" w:rsidRPr="00D62A80" w:rsidRDefault="00D62A80" w:rsidP="00676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4.42%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75% LTV, Min loan £5k, Max loan £2m, will increase to 4.60%</w:t>
                            </w:r>
                          </w:p>
                          <w:p w14:paraId="4F096ED0" w14:textId="77777777" w:rsidR="00D62A80" w:rsidRPr="00D62A80" w:rsidRDefault="00D62A80" w:rsidP="00676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4.60%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75% LTV, Min loan £5k, Max loan £2m, will increase to 4.78%</w:t>
                            </w:r>
                          </w:p>
                          <w:p w14:paraId="37ED0D4F" w14:textId="77777777" w:rsidR="00D62A80" w:rsidRPr="00D62A80" w:rsidRDefault="00D62A80" w:rsidP="006760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4.95%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85% LTV, Min loan £5k, Max loan £2m, will increase to 5.13%</w:t>
                            </w:r>
                          </w:p>
                          <w:p w14:paraId="1C24712F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5.19%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85% LTV, Min loan £5k, Max loan £2m, will increase to 5.37%</w:t>
                            </w:r>
                          </w:p>
                          <w:p w14:paraId="3D16D79D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5.43%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90% LTV, Min loan £5k, Max loan £570k, will increase to 5.66%</w:t>
                            </w:r>
                          </w:p>
                          <w:p w14:paraId="305A7D13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4.08% Premier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699 product fee, 60% LTV, Min loan £5k, Max loan £2m, will increase to 4.28%</w:t>
                            </w:r>
                          </w:p>
                          <w:p w14:paraId="1A7D0FFB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4.09%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60% LTV, Min loan £5k, Max loan £2m, will increase to 4.29%</w:t>
                            </w:r>
                          </w:p>
                          <w:p w14:paraId="4ADACE00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4.23%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75% LTV, Min loan £5k, Max loan £2m, will increase to 4.43%</w:t>
                            </w:r>
                          </w:p>
                          <w:p w14:paraId="471DAA38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4.40%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75% LTV, Min loan £5k, Max loan £2m, will increase to 4.60%</w:t>
                            </w:r>
                          </w:p>
                          <w:p w14:paraId="5818067A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4.62%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899 product fee, 85% LTV, Min loan £5k, Max loan £2m, will increase to 4.82%</w:t>
                            </w:r>
                          </w:p>
                          <w:p w14:paraId="2CBD51E2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4.73%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85% LTV, Min loan £5k, Max loan £2m, will increase to 4.93%</w:t>
                            </w:r>
                          </w:p>
                          <w:p w14:paraId="75FB2397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4.65%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999 product fee, 90% LTV, Min loan £5k, Max loan £570k, will increase to 4.90%</w:t>
                            </w:r>
                          </w:p>
                          <w:p w14:paraId="3E91458D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4.50% Green Home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75% LTV, Min loan £5k, Max loan £2m, will increase to 4.68%</w:t>
                            </w:r>
                          </w:p>
                          <w:p w14:paraId="66260910" w14:textId="77777777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5.33% Green Home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90% LTV, Min loan £5k, Max loan £570k, will increase to 5.56%</w:t>
                            </w:r>
                          </w:p>
                          <w:p w14:paraId="2F10583B" w14:textId="59F2FBC9" w:rsidR="00D62A80" w:rsidRDefault="00D62A80" w:rsidP="00EA72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4.55% Green Home 5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999 product fee, 90% LTV, Min loan £5k, Max loan £570k, will increase to 4.80%</w:t>
                            </w:r>
                          </w:p>
                          <w:p w14:paraId="254516DA" w14:textId="77777777" w:rsidR="006760E1" w:rsidRDefault="006760E1" w:rsidP="006760E1">
                            <w:pPr>
                              <w:pStyle w:val="ListParagraph"/>
                              <w:ind w:left="750"/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</w:p>
                          <w:p w14:paraId="68E62391" w14:textId="77777777" w:rsidR="006760E1" w:rsidRPr="006760E1" w:rsidRDefault="006760E1" w:rsidP="006760E1">
                            <w:pPr>
                              <w:pStyle w:val="ListParagraph"/>
                              <w:ind w:left="750"/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</w:p>
                          <w:p w14:paraId="2E32F023" w14:textId="50881D90" w:rsidR="00421C5D" w:rsidRDefault="00421C5D" w:rsidP="00421C5D">
                            <w:pPr>
                              <w:spacing w:line="240" w:lineRule="auto"/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7817E7"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Remortgage Onl</w:t>
                            </w:r>
                            <w: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3FA38B5A" w14:textId="554AB895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4.72%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999 product fee, 75% LTV, Min loan £5k, Max loan £2m, will increase to 4.90%</w:t>
                            </w:r>
                          </w:p>
                          <w:p w14:paraId="0025E02E" w14:textId="26E732DC" w:rsidR="00D62A80" w:rsidRPr="00D62A80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4.81% Great Escap</w:t>
                            </w:r>
                            <w: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e</w:t>
                            </w: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60% LTV, Min loan £50k, Max loan £2m, will increase to 4.91%</w:t>
                            </w:r>
                          </w:p>
                          <w:p w14:paraId="512676B1" w14:textId="0E96E18A" w:rsidR="00374344" w:rsidRDefault="00D62A80" w:rsidP="00D62A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5.02% Great Escape 2 </w:t>
                            </w:r>
                            <w:proofErr w:type="spell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D62A80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0 product fee, 75% LTV, Min loan £50k, Max loan £2m, will increase to 5.20%</w:t>
                            </w:r>
                          </w:p>
                          <w:p w14:paraId="1678F805" w14:textId="77777777" w:rsidR="006760E1" w:rsidRDefault="006760E1" w:rsidP="006760E1">
                            <w:pPr>
                              <w:pStyle w:val="ListParagraph"/>
                              <w:ind w:left="750"/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</w:p>
                          <w:p w14:paraId="6A89E921" w14:textId="77777777" w:rsidR="006760E1" w:rsidRPr="00374344" w:rsidRDefault="006760E1" w:rsidP="006760E1">
                            <w:pPr>
                              <w:pStyle w:val="ListParagraph"/>
                              <w:ind w:left="750"/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</w:p>
                          <w:p w14:paraId="23821AF7" w14:textId="77777777" w:rsidR="00374344" w:rsidRDefault="00374344" w:rsidP="00374344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645FB3"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Purchase &amp; Remortgage </w:t>
                            </w:r>
                          </w:p>
                          <w:p w14:paraId="0892EC6D" w14:textId="22F6132F" w:rsidR="00374344" w:rsidRPr="00374344" w:rsidRDefault="00D62A80" w:rsidP="003743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4344"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4.64% 2 </w:t>
                            </w:r>
                            <w:proofErr w:type="spellStart"/>
                            <w:r w:rsidR="00374344"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="00374344"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374344"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="00374344"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1999 product fee, 60% LTV, Min loan £2m, Max loan £10m, will increase to 4.74%</w:t>
                            </w:r>
                          </w:p>
                          <w:p w14:paraId="0784BF28" w14:textId="77777777" w:rsidR="00374344" w:rsidRPr="00374344" w:rsidRDefault="00374344" w:rsidP="003743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4.79% 2 </w:t>
                            </w:r>
                            <w:proofErr w:type="spell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1999 product fee, 70% LTV, Min loan £2m, Max loan £10m, will increase to 4.85%</w:t>
                            </w:r>
                          </w:p>
                          <w:p w14:paraId="0AA625CB" w14:textId="77777777" w:rsidR="00374344" w:rsidRPr="00374344" w:rsidRDefault="00374344" w:rsidP="003743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4.82% 2 </w:t>
                            </w:r>
                            <w:proofErr w:type="spell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1999 product fee, 75% LTV, Min loan £2m, Max loan £5m, will increase to 4.95%</w:t>
                            </w:r>
                          </w:p>
                          <w:p w14:paraId="2304A26E" w14:textId="77777777" w:rsidR="00374344" w:rsidRPr="00374344" w:rsidRDefault="00374344" w:rsidP="003743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4.32% 5 </w:t>
                            </w:r>
                            <w:proofErr w:type="spell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1999 product fee, 60% LTV, Min loan £2m, Max loan £10m, will increase to 4.47%</w:t>
                            </w:r>
                          </w:p>
                          <w:p w14:paraId="03D82CF5" w14:textId="77777777" w:rsidR="00374344" w:rsidRPr="00374344" w:rsidRDefault="00374344" w:rsidP="003743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4.45% 5 </w:t>
                            </w:r>
                            <w:proofErr w:type="spell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1999 product fee, 70% LTV, Min loan £2m, Max loan £10m, will increase to 4.51%</w:t>
                            </w:r>
                          </w:p>
                          <w:p w14:paraId="4D430388" w14:textId="17416210" w:rsidR="00EA7209" w:rsidRPr="00EA7209" w:rsidRDefault="00374344" w:rsidP="003743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</w:pPr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4.46% 5 </w:t>
                            </w:r>
                            <w:proofErr w:type="spell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Yr</w:t>
                            </w:r>
                            <w:proofErr w:type="spell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Fixed  £</w:t>
                            </w:r>
                            <w:proofErr w:type="gramEnd"/>
                            <w:r w:rsidRPr="00374344">
                              <w:rPr>
                                <w:rFonts w:ascii="Barclays Effra Medium" w:hAnsi="Barclays Effra Medium" w:cs="Barclays Effra Medium"/>
                                <w:sz w:val="16"/>
                                <w:szCs w:val="16"/>
                              </w:rPr>
                              <w:t>1999 product fee, 75% LTV, Min loan £2m, Max loan £5m, will increase to 4.54%</w:t>
                            </w:r>
                          </w:p>
                          <w:tbl>
                            <w:tblPr>
                              <w:tblW w:w="118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6"/>
                            </w:tblGrid>
                            <w:tr w:rsidR="00421C5D" w:rsidRPr="00165D57" w14:paraId="4351A545" w14:textId="77777777" w:rsidTr="002570C2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185A6B" w14:textId="77777777" w:rsidR="00421C5D" w:rsidRPr="00165D57" w:rsidRDefault="00421C5D" w:rsidP="00374344">
                                  <w:pPr>
                                    <w:rPr>
                                      <w:rFonts w:ascii="Barclays Effra Medium" w:eastAsia="Times New Roman" w:hAnsi="Barclays Effra Medium" w:cs="Barclays Effra Medium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3E1F36" w14:textId="77777777" w:rsidR="00421C5D" w:rsidRPr="002570C2" w:rsidRDefault="00421C5D" w:rsidP="00421C5D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8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6"/>
                            </w:tblGrid>
                            <w:tr w:rsidR="00421C5D" w:rsidRPr="00C434CC" w14:paraId="55D68FF7" w14:textId="77777777" w:rsidTr="00C434CC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40179C" w14:textId="77777777" w:rsidR="00421C5D" w:rsidRPr="00C434CC" w:rsidRDefault="00421C5D" w:rsidP="00C434CC">
                                  <w:pPr>
                                    <w:spacing w:after="0" w:line="240" w:lineRule="auto"/>
                                    <w:rPr>
                                      <w:rFonts w:ascii="Barclays Effra Medium" w:eastAsia="Times New Roman" w:hAnsi="Barclays Effra Medium" w:cs="Barclays Effra Medium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21C5D" w:rsidRPr="00C434CC" w14:paraId="63140BD2" w14:textId="77777777" w:rsidTr="00C434CC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5DDDD5" w14:textId="77777777" w:rsidR="00421C5D" w:rsidRPr="00C434CC" w:rsidRDefault="00421C5D" w:rsidP="00C434CC">
                                  <w:pPr>
                                    <w:spacing w:after="0" w:line="240" w:lineRule="auto"/>
                                    <w:rPr>
                                      <w:rFonts w:ascii="Barclays Effra Medium" w:eastAsia="Times New Roman" w:hAnsi="Barclays Effra Medium" w:cs="Barclays Effra Medium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21C5D" w:rsidRPr="00C434CC" w14:paraId="5A0DD257" w14:textId="77777777" w:rsidTr="00C434CC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65028" w14:textId="77777777" w:rsidR="00421C5D" w:rsidRPr="00C434CC" w:rsidRDefault="00421C5D" w:rsidP="00C434CC">
                                  <w:pPr>
                                    <w:spacing w:after="0" w:line="240" w:lineRule="auto"/>
                                    <w:rPr>
                                      <w:rFonts w:ascii="Barclays Effra Medium" w:eastAsia="Times New Roman" w:hAnsi="Barclays Effra Medium" w:cs="Barclays Effra Medium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21C5D" w:rsidRPr="00C434CC" w14:paraId="6451869B" w14:textId="77777777" w:rsidTr="00C434CC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4B3C34" w14:textId="77777777" w:rsidR="00421C5D" w:rsidRPr="00C434CC" w:rsidRDefault="00421C5D" w:rsidP="00C434CC">
                                  <w:pPr>
                                    <w:spacing w:after="0" w:line="240" w:lineRule="auto"/>
                                    <w:rPr>
                                      <w:rFonts w:ascii="Barclays Effra Medium" w:eastAsia="Times New Roman" w:hAnsi="Barclays Effra Medium" w:cs="Barclays Effra Medium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21C5D" w:rsidRPr="00C434CC" w14:paraId="44D5E6C6" w14:textId="77777777" w:rsidTr="00C434CC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5E1D8" w14:textId="77777777" w:rsidR="00421C5D" w:rsidRPr="00C434CC" w:rsidRDefault="00421C5D" w:rsidP="00C434CC">
                                  <w:pPr>
                                    <w:spacing w:after="0" w:line="240" w:lineRule="auto"/>
                                    <w:rPr>
                                      <w:rFonts w:ascii="Barclays Effra Medium" w:eastAsia="Times New Roman" w:hAnsi="Barclays Effra Medium" w:cs="Barclays Effra Medium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21C5D" w:rsidRPr="00C434CC" w14:paraId="57823C1D" w14:textId="77777777" w:rsidTr="00C434CC">
                              <w:trPr>
                                <w:trHeight w:val="264"/>
                              </w:trPr>
                              <w:tc>
                                <w:tcPr>
                                  <w:tcW w:w="11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030275" w14:textId="77777777" w:rsidR="00421C5D" w:rsidRPr="00C434CC" w:rsidRDefault="00421C5D" w:rsidP="00C434CC">
                                  <w:pPr>
                                    <w:spacing w:after="0" w:line="240" w:lineRule="auto"/>
                                    <w:rPr>
                                      <w:rFonts w:ascii="Barclays Effra Medium" w:eastAsia="Times New Roman" w:hAnsi="Barclays Effra Medium" w:cs="Barclays Effra Medium"/>
                                      <w:color w:val="000000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A58E55" w14:textId="77777777" w:rsidR="00421C5D" w:rsidRPr="00645FB3" w:rsidRDefault="00421C5D" w:rsidP="00421C5D">
                            <w:pPr>
                              <w:rPr>
                                <w:rFonts w:ascii="Barclays Effra Medium" w:hAnsi="Barclays Effra Medium" w:cs="Barclays Effra Medium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44521018" w14:textId="77777777" w:rsidR="00421C5D" w:rsidRPr="00645FB3" w:rsidRDefault="00421C5D" w:rsidP="00421C5D">
                            <w:pPr>
                              <w:rPr>
                                <w:rFonts w:ascii="Barclays Effra Medium" w:hAnsi="Barclays Effra Medium" w:cs="Barclays Effra Medium"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1B4051EC" w14:textId="77777777" w:rsidR="00421C5D" w:rsidRPr="00122D20" w:rsidRDefault="00421C5D" w:rsidP="00421C5D">
                            <w:pPr>
                              <w:rPr>
                                <w:rFonts w:ascii="Barclays Effra Medium" w:hAnsi="Barclays Effra Medium" w:cs="Barclays Effra Medium"/>
                                <w:sz w:val="18"/>
                                <w:szCs w:val="18"/>
                              </w:rPr>
                            </w:pPr>
                          </w:p>
                          <w:p w14:paraId="0D937F1D" w14:textId="77777777" w:rsidR="00421C5D" w:rsidRPr="00122D20" w:rsidRDefault="00421C5D" w:rsidP="00421C5D">
                            <w:pPr>
                              <w:rPr>
                                <w:rFonts w:ascii="Barclays Effra Medium" w:hAnsi="Barclays Effra Medium" w:cs="Barclays Effra Medium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8D93" id="_x0000_s1031" type="#_x0000_t202" style="position:absolute;left:0;text-align:left;margin-left:0;margin-top:35.3pt;width:486.75pt;height:531.75pt;z-index:25200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" filled="f">
                <v:textbox>
                  <w:txbxContent>
                    <w:p w14:paraId="3CF68D16" w14:textId="77777777" w:rsidR="00421C5D" w:rsidRPr="008A167D" w:rsidRDefault="00421C5D" w:rsidP="00421C5D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  <w:t>Resi</w:t>
                      </w:r>
                      <w:r w:rsidRPr="008A167D"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32"/>
                          <w:szCs w:val="32"/>
                          <w:lang w:eastAsia="en-GB"/>
                        </w:rPr>
                        <w:t>dential</w:t>
                      </w:r>
                    </w:p>
                    <w:p w14:paraId="598F5F6E" w14:textId="0CBD8D32" w:rsidR="00421C5D" w:rsidRDefault="00421C5D" w:rsidP="00421C5D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8A167D"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  <w:t>Purchase Only</w:t>
                      </w:r>
                      <w: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CE457E" w14:textId="526B9863" w:rsidR="00D62A80" w:rsidRPr="00D62A80" w:rsidRDefault="00E02891" w:rsidP="00676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r w:rsidR="00D62A80"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4.38% Premier 2 </w:t>
                      </w:r>
                      <w:proofErr w:type="spellStart"/>
                      <w:r w:rsidR="00D62A80"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="00D62A80"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62A80"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="00D62A80"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60% LTV, Min loan £5k, Max loan £2m, will increase to 4.53%</w:t>
                      </w:r>
                    </w:p>
                    <w:p w14:paraId="434CD5FB" w14:textId="77777777" w:rsidR="00D62A80" w:rsidRPr="00D62A80" w:rsidRDefault="00D62A80" w:rsidP="00676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4.39%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60% LTV, Min loan £5k, Max loan £2m, will increase to 4.54%</w:t>
                      </w:r>
                    </w:p>
                    <w:p w14:paraId="75B9C48A" w14:textId="77777777" w:rsidR="00D62A80" w:rsidRPr="00D62A80" w:rsidRDefault="00D62A80" w:rsidP="00676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4.58%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60% LTV, Min loan £5k, Max loan £2m, will increase to 4.68%</w:t>
                      </w:r>
                    </w:p>
                    <w:p w14:paraId="72B5D179" w14:textId="77777777" w:rsidR="00D62A80" w:rsidRPr="00D62A80" w:rsidRDefault="00D62A80" w:rsidP="00676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4.40% Premier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75% LTV, Min loan £5k, Max loan £2m, will increase to 4.59%</w:t>
                      </w:r>
                    </w:p>
                    <w:p w14:paraId="44320C2A" w14:textId="77777777" w:rsidR="00D62A80" w:rsidRPr="00D62A80" w:rsidRDefault="00D62A80" w:rsidP="00676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4.42%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75% LTV, Min loan £5k, Max loan £2m, will increase to 4.60%</w:t>
                      </w:r>
                    </w:p>
                    <w:p w14:paraId="4F096ED0" w14:textId="77777777" w:rsidR="00D62A80" w:rsidRPr="00D62A80" w:rsidRDefault="00D62A80" w:rsidP="00676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4.60%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75% LTV, Min loan £5k, Max loan £2m, will increase to 4.78%</w:t>
                      </w:r>
                    </w:p>
                    <w:p w14:paraId="37ED0D4F" w14:textId="77777777" w:rsidR="00D62A80" w:rsidRPr="00D62A80" w:rsidRDefault="00D62A80" w:rsidP="006760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4.95%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85% LTV, Min loan £5k, Max loan £2m, will increase to 5.13%</w:t>
                      </w:r>
                    </w:p>
                    <w:p w14:paraId="1C24712F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5.19%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85% LTV, Min loan £5k, Max loan £2m, will increase to 5.37%</w:t>
                      </w:r>
                    </w:p>
                    <w:p w14:paraId="3D16D79D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5.43%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90% LTV, Min loan £5k, Max loan £570k, will increase to 5.66%</w:t>
                      </w:r>
                    </w:p>
                    <w:p w14:paraId="305A7D13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4.08% Premier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699 product fee, 60% LTV, Min loan £5k, Max loan £2m, will increase to 4.28%</w:t>
                      </w:r>
                    </w:p>
                    <w:p w14:paraId="1A7D0FFB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4.09%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60% LTV, Min loan £5k, Max loan £2m, will increase to 4.29%</w:t>
                      </w:r>
                    </w:p>
                    <w:p w14:paraId="4ADACE00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4.23%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75% LTV, Min loan £5k, Max loan £2m, will increase to 4.43%</w:t>
                      </w:r>
                    </w:p>
                    <w:p w14:paraId="471DAA38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4.40%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75% LTV, Min loan £5k, Max loan £2m, will increase to 4.60%</w:t>
                      </w:r>
                    </w:p>
                    <w:p w14:paraId="5818067A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4.62%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899 product fee, 85% LTV, Min loan £5k, Max loan £2m, will increase to 4.82%</w:t>
                      </w:r>
                    </w:p>
                    <w:p w14:paraId="2CBD51E2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4.73%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85% LTV, Min loan £5k, Max loan £2m, will increase to 4.93%</w:t>
                      </w:r>
                    </w:p>
                    <w:p w14:paraId="75FB2397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4.65%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999 product fee, 90% LTV, Min loan £5k, Max loan £570k, will increase to 4.90%</w:t>
                      </w:r>
                    </w:p>
                    <w:p w14:paraId="3E91458D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4.50% Green Home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75% LTV, Min loan £5k, Max loan £2m, will increase to 4.68%</w:t>
                      </w:r>
                    </w:p>
                    <w:p w14:paraId="66260910" w14:textId="77777777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5.33% Green Home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90% LTV, Min loan £5k, Max loan £570k, will increase to 5.56%</w:t>
                      </w:r>
                    </w:p>
                    <w:p w14:paraId="2F10583B" w14:textId="59F2FBC9" w:rsidR="00D62A80" w:rsidRDefault="00D62A80" w:rsidP="00EA72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4.55% Green Home 5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999 product fee, 90% LTV, Min loan £5k, Max loan £570k, will increase to 4.80%</w:t>
                      </w:r>
                    </w:p>
                    <w:p w14:paraId="254516DA" w14:textId="77777777" w:rsidR="006760E1" w:rsidRDefault="006760E1" w:rsidP="006760E1">
                      <w:pPr>
                        <w:pStyle w:val="ListParagraph"/>
                        <w:ind w:left="750"/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</w:p>
                    <w:p w14:paraId="68E62391" w14:textId="77777777" w:rsidR="006760E1" w:rsidRPr="006760E1" w:rsidRDefault="006760E1" w:rsidP="006760E1">
                      <w:pPr>
                        <w:pStyle w:val="ListParagraph"/>
                        <w:ind w:left="750"/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</w:p>
                    <w:p w14:paraId="2E32F023" w14:textId="50881D90" w:rsidR="00421C5D" w:rsidRDefault="00421C5D" w:rsidP="00421C5D">
                      <w:pPr>
                        <w:spacing w:line="240" w:lineRule="auto"/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7817E7"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  <w:t>Remortgage Onl</w:t>
                      </w:r>
                      <w: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  <w:t>y</w:t>
                      </w:r>
                    </w:p>
                    <w:p w14:paraId="3FA38B5A" w14:textId="554AB895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4.72%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999 product fee, 75% LTV, Min loan £5k, Max loan £2m, will increase to 4.90%</w:t>
                      </w:r>
                    </w:p>
                    <w:p w14:paraId="0025E02E" w14:textId="26E732DC" w:rsidR="00D62A80" w:rsidRPr="00D62A80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4.81% Great Escap</w:t>
                      </w:r>
                      <w: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e</w:t>
                      </w: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60% LTV, Min loan £50k, Max loan £2m, will increase to 4.91%</w:t>
                      </w:r>
                    </w:p>
                    <w:p w14:paraId="512676B1" w14:textId="0E96E18A" w:rsidR="00374344" w:rsidRDefault="00D62A80" w:rsidP="00D62A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5.02% Great Escape 2 </w:t>
                      </w:r>
                      <w:proofErr w:type="spell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D62A80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0 product fee, 75% LTV, Min loan £50k, Max loan £2m, will increase to 5.20%</w:t>
                      </w:r>
                    </w:p>
                    <w:p w14:paraId="1678F805" w14:textId="77777777" w:rsidR="006760E1" w:rsidRDefault="006760E1" w:rsidP="006760E1">
                      <w:pPr>
                        <w:pStyle w:val="ListParagraph"/>
                        <w:ind w:left="750"/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</w:p>
                    <w:p w14:paraId="6A89E921" w14:textId="77777777" w:rsidR="006760E1" w:rsidRPr="00374344" w:rsidRDefault="006760E1" w:rsidP="006760E1">
                      <w:pPr>
                        <w:pStyle w:val="ListParagraph"/>
                        <w:ind w:left="750"/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</w:p>
                    <w:p w14:paraId="23821AF7" w14:textId="77777777" w:rsidR="00374344" w:rsidRDefault="00374344" w:rsidP="00374344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645FB3"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  <w:t xml:space="preserve">Purchase &amp; Remortgage </w:t>
                      </w:r>
                    </w:p>
                    <w:p w14:paraId="0892EC6D" w14:textId="22F6132F" w:rsidR="00374344" w:rsidRPr="00374344" w:rsidRDefault="00D62A80" w:rsidP="003743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r w:rsidR="00374344"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4.64% 2 </w:t>
                      </w:r>
                      <w:proofErr w:type="spellStart"/>
                      <w:r w:rsidR="00374344"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="00374344"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374344"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="00374344"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1999 product fee, 60% LTV, Min loan £2m, Max loan £10m, will increase to 4.74%</w:t>
                      </w:r>
                    </w:p>
                    <w:p w14:paraId="0784BF28" w14:textId="77777777" w:rsidR="00374344" w:rsidRPr="00374344" w:rsidRDefault="00374344" w:rsidP="003743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4.79% 2 </w:t>
                      </w:r>
                      <w:proofErr w:type="spell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1999 product fee, 70% LTV, Min loan £2m, Max loan £10m, will increase to 4.85%</w:t>
                      </w:r>
                    </w:p>
                    <w:p w14:paraId="0AA625CB" w14:textId="77777777" w:rsidR="00374344" w:rsidRPr="00374344" w:rsidRDefault="00374344" w:rsidP="003743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4.82% 2 </w:t>
                      </w:r>
                      <w:proofErr w:type="spell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1999 product fee, 75% LTV, Min loan £2m, Max loan £5m, will increase to 4.95%</w:t>
                      </w:r>
                    </w:p>
                    <w:p w14:paraId="2304A26E" w14:textId="77777777" w:rsidR="00374344" w:rsidRPr="00374344" w:rsidRDefault="00374344" w:rsidP="003743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4.32% 5 </w:t>
                      </w:r>
                      <w:proofErr w:type="spell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1999 product fee, 60% LTV, Min loan £2m, Max loan £10m, will increase to 4.47%</w:t>
                      </w:r>
                    </w:p>
                    <w:p w14:paraId="03D82CF5" w14:textId="77777777" w:rsidR="00374344" w:rsidRPr="00374344" w:rsidRDefault="00374344" w:rsidP="003743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4.45% 5 </w:t>
                      </w:r>
                      <w:proofErr w:type="spell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1999 product fee, 70% LTV, Min loan £2m, Max loan £10m, will increase to 4.51%</w:t>
                      </w:r>
                    </w:p>
                    <w:p w14:paraId="4D430388" w14:textId="17416210" w:rsidR="00EA7209" w:rsidRPr="00EA7209" w:rsidRDefault="00374344" w:rsidP="003743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</w:pPr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4.46% 5 </w:t>
                      </w:r>
                      <w:proofErr w:type="spell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Yr</w:t>
                      </w:r>
                      <w:proofErr w:type="spell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Fixed  £</w:t>
                      </w:r>
                      <w:proofErr w:type="gramEnd"/>
                      <w:r w:rsidRPr="00374344">
                        <w:rPr>
                          <w:rFonts w:ascii="Barclays Effra Medium" w:hAnsi="Barclays Effra Medium" w:cs="Barclays Effra Medium"/>
                          <w:sz w:val="16"/>
                          <w:szCs w:val="16"/>
                        </w:rPr>
                        <w:t>1999 product fee, 75% LTV, Min loan £2m, Max loan £5m, will increase to 4.54%</w:t>
                      </w:r>
                    </w:p>
                    <w:tbl>
                      <w:tblPr>
                        <w:tblW w:w="11856" w:type="dxa"/>
                        <w:tblLook w:val="04A0" w:firstRow="1" w:lastRow="0" w:firstColumn="1" w:lastColumn="0" w:noHBand="0" w:noVBand="1"/>
                      </w:tblPr>
                      <w:tblGrid>
                        <w:gridCol w:w="11856"/>
                      </w:tblGrid>
                      <w:tr w:rsidR="00421C5D" w:rsidRPr="00165D57" w14:paraId="4351A545" w14:textId="77777777" w:rsidTr="002570C2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185A6B" w14:textId="77777777" w:rsidR="00421C5D" w:rsidRPr="00165D57" w:rsidRDefault="00421C5D" w:rsidP="00374344">
                            <w:pPr>
                              <w:rPr>
                                <w:rFonts w:ascii="Barclays Effra Medium" w:eastAsia="Times New Roman" w:hAnsi="Barclays Effra Medium" w:cs="Barclays Effra Medium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2E3E1F36" w14:textId="77777777" w:rsidR="00421C5D" w:rsidRPr="002570C2" w:rsidRDefault="00421C5D" w:rsidP="00421C5D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856" w:type="dxa"/>
                        <w:tblLook w:val="04A0" w:firstRow="1" w:lastRow="0" w:firstColumn="1" w:lastColumn="0" w:noHBand="0" w:noVBand="1"/>
                      </w:tblPr>
                      <w:tblGrid>
                        <w:gridCol w:w="11856"/>
                      </w:tblGrid>
                      <w:tr w:rsidR="00421C5D" w:rsidRPr="00C434CC" w14:paraId="55D68FF7" w14:textId="77777777" w:rsidTr="00C434CC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40179C" w14:textId="77777777" w:rsidR="00421C5D" w:rsidRPr="00C434CC" w:rsidRDefault="00421C5D" w:rsidP="00C434CC">
                            <w:pPr>
                              <w:spacing w:after="0" w:line="240" w:lineRule="auto"/>
                              <w:rPr>
                                <w:rFonts w:ascii="Barclays Effra Medium" w:eastAsia="Times New Roman" w:hAnsi="Barclays Effra Medium" w:cs="Barclays Effra Medium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421C5D" w:rsidRPr="00C434CC" w14:paraId="63140BD2" w14:textId="77777777" w:rsidTr="00C434CC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5DDDD5" w14:textId="77777777" w:rsidR="00421C5D" w:rsidRPr="00C434CC" w:rsidRDefault="00421C5D" w:rsidP="00C434CC">
                            <w:pPr>
                              <w:spacing w:after="0" w:line="240" w:lineRule="auto"/>
                              <w:rPr>
                                <w:rFonts w:ascii="Barclays Effra Medium" w:eastAsia="Times New Roman" w:hAnsi="Barclays Effra Medium" w:cs="Barclays Effra Medium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421C5D" w:rsidRPr="00C434CC" w14:paraId="5A0DD257" w14:textId="77777777" w:rsidTr="00C434CC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65028" w14:textId="77777777" w:rsidR="00421C5D" w:rsidRPr="00C434CC" w:rsidRDefault="00421C5D" w:rsidP="00C434CC">
                            <w:pPr>
                              <w:spacing w:after="0" w:line="240" w:lineRule="auto"/>
                              <w:rPr>
                                <w:rFonts w:ascii="Barclays Effra Medium" w:eastAsia="Times New Roman" w:hAnsi="Barclays Effra Medium" w:cs="Barclays Effra Medium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421C5D" w:rsidRPr="00C434CC" w14:paraId="6451869B" w14:textId="77777777" w:rsidTr="00C434CC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4B3C34" w14:textId="77777777" w:rsidR="00421C5D" w:rsidRPr="00C434CC" w:rsidRDefault="00421C5D" w:rsidP="00C434CC">
                            <w:pPr>
                              <w:spacing w:after="0" w:line="240" w:lineRule="auto"/>
                              <w:rPr>
                                <w:rFonts w:ascii="Barclays Effra Medium" w:eastAsia="Times New Roman" w:hAnsi="Barclays Effra Medium" w:cs="Barclays Effra Medium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421C5D" w:rsidRPr="00C434CC" w14:paraId="44D5E6C6" w14:textId="77777777" w:rsidTr="00C434CC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A5E1D8" w14:textId="77777777" w:rsidR="00421C5D" w:rsidRPr="00C434CC" w:rsidRDefault="00421C5D" w:rsidP="00C434CC">
                            <w:pPr>
                              <w:spacing w:after="0" w:line="240" w:lineRule="auto"/>
                              <w:rPr>
                                <w:rFonts w:ascii="Barclays Effra Medium" w:eastAsia="Times New Roman" w:hAnsi="Barclays Effra Medium" w:cs="Barclays Effra Medium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421C5D" w:rsidRPr="00C434CC" w14:paraId="57823C1D" w14:textId="77777777" w:rsidTr="00C434CC">
                        <w:trPr>
                          <w:trHeight w:val="264"/>
                        </w:trPr>
                        <w:tc>
                          <w:tcPr>
                            <w:tcW w:w="11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030275" w14:textId="77777777" w:rsidR="00421C5D" w:rsidRPr="00C434CC" w:rsidRDefault="00421C5D" w:rsidP="00C434CC">
                            <w:pPr>
                              <w:spacing w:after="0" w:line="240" w:lineRule="auto"/>
                              <w:rPr>
                                <w:rFonts w:ascii="Barclays Effra Medium" w:eastAsia="Times New Roman" w:hAnsi="Barclays Effra Medium" w:cs="Barclays Effra Medium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22A58E55" w14:textId="77777777" w:rsidR="00421C5D" w:rsidRPr="00645FB3" w:rsidRDefault="00421C5D" w:rsidP="00421C5D">
                      <w:pPr>
                        <w:rPr>
                          <w:rFonts w:ascii="Barclays Effra Medium" w:hAnsi="Barclays Effra Medium" w:cs="Barclays Effra Medium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44521018" w14:textId="77777777" w:rsidR="00421C5D" w:rsidRPr="00645FB3" w:rsidRDefault="00421C5D" w:rsidP="00421C5D">
                      <w:pPr>
                        <w:rPr>
                          <w:rFonts w:ascii="Barclays Effra Medium" w:hAnsi="Barclays Effra Medium" w:cs="Barclays Effra Medium"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1B4051EC" w14:textId="77777777" w:rsidR="00421C5D" w:rsidRPr="00122D20" w:rsidRDefault="00421C5D" w:rsidP="00421C5D">
                      <w:pPr>
                        <w:rPr>
                          <w:rFonts w:ascii="Barclays Effra Medium" w:hAnsi="Barclays Effra Medium" w:cs="Barclays Effra Medium"/>
                          <w:sz w:val="18"/>
                          <w:szCs w:val="18"/>
                        </w:rPr>
                      </w:pPr>
                    </w:p>
                    <w:p w14:paraId="0D937F1D" w14:textId="77777777" w:rsidR="00421C5D" w:rsidRPr="00122D20" w:rsidRDefault="00421C5D" w:rsidP="00421C5D">
                      <w:pPr>
                        <w:rPr>
                          <w:rFonts w:ascii="Barclays Effra Medium" w:hAnsi="Barclays Effra Medium" w:cs="Barclays Effra Medium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15E31" w14:textId="73D76007" w:rsidR="00762C5C" w:rsidRDefault="00762C5C" w:rsidP="00EA7209">
      <w:pPr>
        <w:rPr>
          <w:rFonts w:ascii="Barclays Effra Medium" w:hAnsi="Barclays Effra Medium" w:cs="Barclays Effra Medium"/>
          <w:b/>
          <w:bCs/>
          <w:color w:val="00B0F0"/>
          <w:sz w:val="40"/>
          <w:szCs w:val="28"/>
          <w:lang w:eastAsia="en-GB"/>
        </w:rPr>
      </w:pPr>
    </w:p>
    <w:sectPr w:rsidR="00762C5C" w:rsidSect="00DE37D8">
      <w:footerReference w:type="even" r:id="rId12"/>
      <w:footerReference w:type="defaul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6EAF" w14:textId="77777777" w:rsidR="009D09D9" w:rsidRDefault="009D09D9" w:rsidP="00E373D4">
      <w:pPr>
        <w:spacing w:after="0" w:line="240" w:lineRule="auto"/>
      </w:pPr>
      <w:r>
        <w:separator/>
      </w:r>
    </w:p>
  </w:endnote>
  <w:endnote w:type="continuationSeparator" w:id="0">
    <w:p w14:paraId="0B2DF614" w14:textId="77777777" w:rsidR="009D09D9" w:rsidRDefault="009D09D9" w:rsidP="00E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ert Sans Regular">
    <w:panose1 w:val="020B0503030103020204"/>
    <w:charset w:val="00"/>
    <w:family w:val="swiss"/>
    <w:pitch w:val="variable"/>
    <w:sig w:usb0="00000003" w:usb1="00000000" w:usb2="00000000" w:usb3="00000000" w:csb0="00000001" w:csb1="00000000"/>
  </w:font>
  <w:font w:name="Expert Sans Light">
    <w:panose1 w:val="020B04030301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clays Effra Medium">
    <w:panose1 w:val="020B0703020203020204"/>
    <w:charset w:val="00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88CF" w14:textId="77777777" w:rsidR="00F6241E" w:rsidRPr="009107BD" w:rsidRDefault="00F6241E" w:rsidP="009107BD">
    <w:pPr>
      <w:pStyle w:val="Footer"/>
      <w:jc w:val="center"/>
    </w:pPr>
    <w:r>
      <w:rPr>
        <w:rFonts w:ascii="Expert Sans Regular" w:hAnsi="Expert Sans Regular"/>
        <w:color w:val="000000"/>
        <w:sz w:val="20"/>
      </w:rPr>
      <w:fldChar w:fldCharType="begin" w:fldLock="1"/>
    </w:r>
    <w:r>
      <w:rPr>
        <w:rFonts w:ascii="Expert Sans Regular" w:hAnsi="Expert Sans Regular"/>
        <w:color w:val="000000"/>
        <w:sz w:val="20"/>
      </w:rPr>
      <w:instrText xml:space="preserve"> DOCPROPERTY bjFooterEvenPageDocProperty \* MERGEFORMAT </w:instrText>
    </w:r>
    <w:r>
      <w:rPr>
        <w:rFonts w:ascii="Expert Sans Regular" w:hAnsi="Expert Sans Regular"/>
        <w:color w:val="000000"/>
        <w:sz w:val="20"/>
      </w:rPr>
      <w:fldChar w:fldCharType="separate"/>
    </w:r>
    <w:r w:rsidRPr="009107BD">
      <w:rPr>
        <w:rFonts w:ascii="Expert Sans Regular" w:hAnsi="Expert Sans Regular"/>
        <w:color w:val="000000"/>
        <w:sz w:val="20"/>
      </w:rPr>
      <w:t xml:space="preserve"> Internal Only</w:t>
    </w:r>
    <w:r>
      <w:rPr>
        <w:rFonts w:ascii="Expert Sans Regular" w:hAnsi="Expert Sans Regular"/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F5CD" w14:textId="77777777" w:rsidR="00F6241E" w:rsidRDefault="00F6241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105C13" wp14:editId="60142F0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3" name="MSIPCM92c1460889063c372f9885e3" descr="{&quot;HashCode&quot;:-3574675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2D5CB" w14:textId="673BA0CE" w:rsidR="00F6241E" w:rsidRPr="00484E4E" w:rsidRDefault="00484E4E" w:rsidP="00484E4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84E4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Restricted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05C13" id="_x0000_t202" coordsize="21600,21600" o:spt="202" path="m,l,21600r21600,l21600,xe">
              <v:stroke joinstyle="miter"/>
              <v:path gradientshapeok="t" o:connecttype="rect"/>
            </v:shapetype>
            <v:shape id="MSIPCM92c1460889063c372f9885e3" o:spid="_x0000_s1033" type="#_x0000_t202" alt="{&quot;HashCode&quot;:-35746754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2CF2D5CB" w14:textId="673BA0CE" w:rsidR="00F6241E" w:rsidRPr="00484E4E" w:rsidRDefault="00484E4E" w:rsidP="00484E4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84E4E">
                      <w:rPr>
                        <w:rFonts w:ascii="Calibri" w:hAnsi="Calibri" w:cs="Calibri"/>
                        <w:color w:val="000000"/>
                        <w:sz w:val="20"/>
                      </w:rPr>
                      <w:t>Restricted -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623A" w14:textId="77777777" w:rsidR="00F6241E" w:rsidRPr="009107BD" w:rsidRDefault="00F6241E" w:rsidP="009107BD">
    <w:pPr>
      <w:pStyle w:val="Footer"/>
      <w:jc w:val="center"/>
    </w:pPr>
    <w:r>
      <w:rPr>
        <w:rFonts w:ascii="Expert Sans Regular" w:hAnsi="Expert Sans Regular"/>
        <w:color w:val="000000"/>
        <w:sz w:val="20"/>
      </w:rPr>
      <w:fldChar w:fldCharType="begin" w:fldLock="1"/>
    </w:r>
    <w:r>
      <w:rPr>
        <w:rFonts w:ascii="Expert Sans Regular" w:hAnsi="Expert Sans Regular"/>
        <w:color w:val="000000"/>
        <w:sz w:val="20"/>
      </w:rPr>
      <w:instrText xml:space="preserve"> DOCPROPERTY bjFooterFirstPageDocProperty \* MERGEFORMAT </w:instrText>
    </w:r>
    <w:r>
      <w:rPr>
        <w:rFonts w:ascii="Expert Sans Regular" w:hAnsi="Expert Sans Regular"/>
        <w:color w:val="000000"/>
        <w:sz w:val="20"/>
      </w:rPr>
      <w:fldChar w:fldCharType="separate"/>
    </w:r>
    <w:r w:rsidRPr="009107BD">
      <w:rPr>
        <w:rFonts w:ascii="Expert Sans Regular" w:hAnsi="Expert Sans Regular"/>
        <w:color w:val="000000"/>
        <w:sz w:val="20"/>
      </w:rPr>
      <w:t xml:space="preserve"> Internal Only</w:t>
    </w:r>
    <w:r>
      <w:rPr>
        <w:rFonts w:ascii="Expert Sans Regular" w:hAnsi="Expert Sans Regular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1117" w14:textId="77777777" w:rsidR="009D09D9" w:rsidRDefault="009D09D9" w:rsidP="00E373D4">
      <w:pPr>
        <w:spacing w:after="0" w:line="240" w:lineRule="auto"/>
      </w:pPr>
      <w:r>
        <w:separator/>
      </w:r>
    </w:p>
  </w:footnote>
  <w:footnote w:type="continuationSeparator" w:id="0">
    <w:p w14:paraId="12067884" w14:textId="77777777" w:rsidR="009D09D9" w:rsidRDefault="009D09D9" w:rsidP="00E3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98B"/>
    <w:multiLevelType w:val="hybridMultilevel"/>
    <w:tmpl w:val="3AB8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CBE"/>
    <w:multiLevelType w:val="hybridMultilevel"/>
    <w:tmpl w:val="2EA6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BC8"/>
    <w:multiLevelType w:val="hybridMultilevel"/>
    <w:tmpl w:val="645C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7515"/>
    <w:multiLevelType w:val="hybridMultilevel"/>
    <w:tmpl w:val="CC2A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0CB6"/>
    <w:multiLevelType w:val="hybridMultilevel"/>
    <w:tmpl w:val="E368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24E5"/>
    <w:multiLevelType w:val="hybridMultilevel"/>
    <w:tmpl w:val="3230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881"/>
    <w:multiLevelType w:val="hybridMultilevel"/>
    <w:tmpl w:val="5D4A5DD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112553307">
    <w:abstractNumId w:val="2"/>
  </w:num>
  <w:num w:numId="2" w16cid:durableId="224341730">
    <w:abstractNumId w:val="4"/>
  </w:num>
  <w:num w:numId="3" w16cid:durableId="733746617">
    <w:abstractNumId w:val="5"/>
  </w:num>
  <w:num w:numId="4" w16cid:durableId="1897929135">
    <w:abstractNumId w:val="6"/>
  </w:num>
  <w:num w:numId="5" w16cid:durableId="1802458476">
    <w:abstractNumId w:val="3"/>
  </w:num>
  <w:num w:numId="6" w16cid:durableId="342634062">
    <w:abstractNumId w:val="0"/>
  </w:num>
  <w:num w:numId="7" w16cid:durableId="15630847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C"/>
    <w:rsid w:val="00000916"/>
    <w:rsid w:val="00001C9C"/>
    <w:rsid w:val="00003524"/>
    <w:rsid w:val="00003F4E"/>
    <w:rsid w:val="00005FE5"/>
    <w:rsid w:val="00007785"/>
    <w:rsid w:val="00007810"/>
    <w:rsid w:val="0001113E"/>
    <w:rsid w:val="000115DC"/>
    <w:rsid w:val="000119B2"/>
    <w:rsid w:val="0001278C"/>
    <w:rsid w:val="00012CB7"/>
    <w:rsid w:val="00013CC3"/>
    <w:rsid w:val="0001593D"/>
    <w:rsid w:val="00016C69"/>
    <w:rsid w:val="00017246"/>
    <w:rsid w:val="00017E3C"/>
    <w:rsid w:val="00020049"/>
    <w:rsid w:val="000212A2"/>
    <w:rsid w:val="00021EA9"/>
    <w:rsid w:val="0002311C"/>
    <w:rsid w:val="000242A6"/>
    <w:rsid w:val="00026B66"/>
    <w:rsid w:val="00027168"/>
    <w:rsid w:val="00027F2C"/>
    <w:rsid w:val="000308B0"/>
    <w:rsid w:val="000329B6"/>
    <w:rsid w:val="00032D76"/>
    <w:rsid w:val="00033A53"/>
    <w:rsid w:val="00033B2C"/>
    <w:rsid w:val="00033DAC"/>
    <w:rsid w:val="00034B50"/>
    <w:rsid w:val="00034EF6"/>
    <w:rsid w:val="000355DB"/>
    <w:rsid w:val="00036157"/>
    <w:rsid w:val="00036FAC"/>
    <w:rsid w:val="00040E53"/>
    <w:rsid w:val="000411C2"/>
    <w:rsid w:val="000425DA"/>
    <w:rsid w:val="00044811"/>
    <w:rsid w:val="00044872"/>
    <w:rsid w:val="0004493F"/>
    <w:rsid w:val="00047D62"/>
    <w:rsid w:val="00047ECA"/>
    <w:rsid w:val="000523B2"/>
    <w:rsid w:val="0005323E"/>
    <w:rsid w:val="00053544"/>
    <w:rsid w:val="00053E7A"/>
    <w:rsid w:val="00053FF1"/>
    <w:rsid w:val="000606DE"/>
    <w:rsid w:val="00060812"/>
    <w:rsid w:val="00060834"/>
    <w:rsid w:val="00063990"/>
    <w:rsid w:val="00064BE7"/>
    <w:rsid w:val="0006548C"/>
    <w:rsid w:val="00067EAD"/>
    <w:rsid w:val="00071345"/>
    <w:rsid w:val="00072592"/>
    <w:rsid w:val="00073608"/>
    <w:rsid w:val="00077361"/>
    <w:rsid w:val="00077D78"/>
    <w:rsid w:val="00081E7E"/>
    <w:rsid w:val="00084F02"/>
    <w:rsid w:val="0008713A"/>
    <w:rsid w:val="00090B7E"/>
    <w:rsid w:val="00093E91"/>
    <w:rsid w:val="0009443D"/>
    <w:rsid w:val="000A11DC"/>
    <w:rsid w:val="000A1A60"/>
    <w:rsid w:val="000A1E11"/>
    <w:rsid w:val="000A3AB5"/>
    <w:rsid w:val="000A3BD6"/>
    <w:rsid w:val="000A4CE3"/>
    <w:rsid w:val="000A517E"/>
    <w:rsid w:val="000A584B"/>
    <w:rsid w:val="000A60C4"/>
    <w:rsid w:val="000A63ED"/>
    <w:rsid w:val="000A770A"/>
    <w:rsid w:val="000A7AE6"/>
    <w:rsid w:val="000B22DF"/>
    <w:rsid w:val="000B4B29"/>
    <w:rsid w:val="000B6306"/>
    <w:rsid w:val="000B6FB5"/>
    <w:rsid w:val="000C47FE"/>
    <w:rsid w:val="000C653D"/>
    <w:rsid w:val="000C6DEC"/>
    <w:rsid w:val="000D07FA"/>
    <w:rsid w:val="000D1052"/>
    <w:rsid w:val="000D197D"/>
    <w:rsid w:val="000D4837"/>
    <w:rsid w:val="000E0B86"/>
    <w:rsid w:val="000E3560"/>
    <w:rsid w:val="000E3718"/>
    <w:rsid w:val="000F0AF6"/>
    <w:rsid w:val="000F1D7C"/>
    <w:rsid w:val="000F53C5"/>
    <w:rsid w:val="000F5AB0"/>
    <w:rsid w:val="000F6009"/>
    <w:rsid w:val="000F7475"/>
    <w:rsid w:val="001011EB"/>
    <w:rsid w:val="00102BA1"/>
    <w:rsid w:val="00104022"/>
    <w:rsid w:val="0011004C"/>
    <w:rsid w:val="001100F6"/>
    <w:rsid w:val="001118CD"/>
    <w:rsid w:val="001119DB"/>
    <w:rsid w:val="00115D5B"/>
    <w:rsid w:val="0011706F"/>
    <w:rsid w:val="001171BB"/>
    <w:rsid w:val="00122717"/>
    <w:rsid w:val="00122D20"/>
    <w:rsid w:val="0012335D"/>
    <w:rsid w:val="00123C22"/>
    <w:rsid w:val="00124876"/>
    <w:rsid w:val="001258BC"/>
    <w:rsid w:val="00126B6D"/>
    <w:rsid w:val="0013084D"/>
    <w:rsid w:val="001312D5"/>
    <w:rsid w:val="00131BA1"/>
    <w:rsid w:val="001326BF"/>
    <w:rsid w:val="00133CB0"/>
    <w:rsid w:val="001352F8"/>
    <w:rsid w:val="00135318"/>
    <w:rsid w:val="00140794"/>
    <w:rsid w:val="00140C30"/>
    <w:rsid w:val="001427E0"/>
    <w:rsid w:val="0014363B"/>
    <w:rsid w:val="001443CD"/>
    <w:rsid w:val="00145848"/>
    <w:rsid w:val="00151104"/>
    <w:rsid w:val="0015114F"/>
    <w:rsid w:val="00153F7A"/>
    <w:rsid w:val="00157259"/>
    <w:rsid w:val="001603F3"/>
    <w:rsid w:val="00160B0F"/>
    <w:rsid w:val="001619E6"/>
    <w:rsid w:val="00162244"/>
    <w:rsid w:val="00162323"/>
    <w:rsid w:val="001627CB"/>
    <w:rsid w:val="00163283"/>
    <w:rsid w:val="00163944"/>
    <w:rsid w:val="001640DB"/>
    <w:rsid w:val="00165872"/>
    <w:rsid w:val="00165D57"/>
    <w:rsid w:val="00166A7F"/>
    <w:rsid w:val="00166C38"/>
    <w:rsid w:val="00166C8E"/>
    <w:rsid w:val="00166ECC"/>
    <w:rsid w:val="00166FED"/>
    <w:rsid w:val="00167655"/>
    <w:rsid w:val="00172DAB"/>
    <w:rsid w:val="00174B52"/>
    <w:rsid w:val="00176BC3"/>
    <w:rsid w:val="00180C6C"/>
    <w:rsid w:val="00182788"/>
    <w:rsid w:val="00184B7A"/>
    <w:rsid w:val="001853D5"/>
    <w:rsid w:val="0019002C"/>
    <w:rsid w:val="001909EA"/>
    <w:rsid w:val="001934C3"/>
    <w:rsid w:val="00194095"/>
    <w:rsid w:val="00194B36"/>
    <w:rsid w:val="00195C91"/>
    <w:rsid w:val="001A2E61"/>
    <w:rsid w:val="001A30A7"/>
    <w:rsid w:val="001A4436"/>
    <w:rsid w:val="001A5366"/>
    <w:rsid w:val="001A6098"/>
    <w:rsid w:val="001A76C1"/>
    <w:rsid w:val="001B168E"/>
    <w:rsid w:val="001B199B"/>
    <w:rsid w:val="001B6B0C"/>
    <w:rsid w:val="001B7D94"/>
    <w:rsid w:val="001C00E4"/>
    <w:rsid w:val="001C0C75"/>
    <w:rsid w:val="001C17B3"/>
    <w:rsid w:val="001C26A9"/>
    <w:rsid w:val="001C28AC"/>
    <w:rsid w:val="001C3F9D"/>
    <w:rsid w:val="001C6181"/>
    <w:rsid w:val="001D38D7"/>
    <w:rsid w:val="001D3C42"/>
    <w:rsid w:val="001D4AA6"/>
    <w:rsid w:val="001D525E"/>
    <w:rsid w:val="001D7947"/>
    <w:rsid w:val="001D7A8E"/>
    <w:rsid w:val="001E229D"/>
    <w:rsid w:val="001E2A3D"/>
    <w:rsid w:val="001E3B2D"/>
    <w:rsid w:val="001E3BD2"/>
    <w:rsid w:val="001E4CAD"/>
    <w:rsid w:val="001E4EC4"/>
    <w:rsid w:val="001E57E2"/>
    <w:rsid w:val="001F06C5"/>
    <w:rsid w:val="001F19A7"/>
    <w:rsid w:val="001F2624"/>
    <w:rsid w:val="001F3261"/>
    <w:rsid w:val="001F42DB"/>
    <w:rsid w:val="001F465A"/>
    <w:rsid w:val="001F737A"/>
    <w:rsid w:val="001F78B8"/>
    <w:rsid w:val="00201313"/>
    <w:rsid w:val="002058EC"/>
    <w:rsid w:val="00206CB9"/>
    <w:rsid w:val="0020774C"/>
    <w:rsid w:val="002108C2"/>
    <w:rsid w:val="002113B4"/>
    <w:rsid w:val="00212113"/>
    <w:rsid w:val="00212149"/>
    <w:rsid w:val="0021313B"/>
    <w:rsid w:val="00214A3E"/>
    <w:rsid w:val="0021633C"/>
    <w:rsid w:val="002164D9"/>
    <w:rsid w:val="00216F6D"/>
    <w:rsid w:val="00217036"/>
    <w:rsid w:val="002226F7"/>
    <w:rsid w:val="002230D4"/>
    <w:rsid w:val="002231D8"/>
    <w:rsid w:val="0022368F"/>
    <w:rsid w:val="002237E5"/>
    <w:rsid w:val="002245FB"/>
    <w:rsid w:val="002255BF"/>
    <w:rsid w:val="00225E91"/>
    <w:rsid w:val="00226A74"/>
    <w:rsid w:val="002307B5"/>
    <w:rsid w:val="00230DFF"/>
    <w:rsid w:val="00232825"/>
    <w:rsid w:val="002333BA"/>
    <w:rsid w:val="00234433"/>
    <w:rsid w:val="00234B1E"/>
    <w:rsid w:val="00234DA6"/>
    <w:rsid w:val="00235A86"/>
    <w:rsid w:val="00235FDF"/>
    <w:rsid w:val="00240C70"/>
    <w:rsid w:val="00241D89"/>
    <w:rsid w:val="002425F8"/>
    <w:rsid w:val="002432D6"/>
    <w:rsid w:val="002445D7"/>
    <w:rsid w:val="002450EF"/>
    <w:rsid w:val="00245563"/>
    <w:rsid w:val="002460E4"/>
    <w:rsid w:val="00246321"/>
    <w:rsid w:val="00246F32"/>
    <w:rsid w:val="00252130"/>
    <w:rsid w:val="0025564F"/>
    <w:rsid w:val="00256047"/>
    <w:rsid w:val="00256E39"/>
    <w:rsid w:val="002570C2"/>
    <w:rsid w:val="00257E29"/>
    <w:rsid w:val="00260F5B"/>
    <w:rsid w:val="002631C6"/>
    <w:rsid w:val="00266B37"/>
    <w:rsid w:val="00270613"/>
    <w:rsid w:val="00273437"/>
    <w:rsid w:val="00273630"/>
    <w:rsid w:val="0027366A"/>
    <w:rsid w:val="00280BB4"/>
    <w:rsid w:val="002840F6"/>
    <w:rsid w:val="00290778"/>
    <w:rsid w:val="00290E99"/>
    <w:rsid w:val="002925BE"/>
    <w:rsid w:val="00296242"/>
    <w:rsid w:val="002966CB"/>
    <w:rsid w:val="002972DD"/>
    <w:rsid w:val="002A04A5"/>
    <w:rsid w:val="002A09F1"/>
    <w:rsid w:val="002A1559"/>
    <w:rsid w:val="002A164D"/>
    <w:rsid w:val="002A302A"/>
    <w:rsid w:val="002A3C24"/>
    <w:rsid w:val="002A67A6"/>
    <w:rsid w:val="002A7A4E"/>
    <w:rsid w:val="002B05FE"/>
    <w:rsid w:val="002B1043"/>
    <w:rsid w:val="002B16EE"/>
    <w:rsid w:val="002B1908"/>
    <w:rsid w:val="002B297A"/>
    <w:rsid w:val="002B39AD"/>
    <w:rsid w:val="002B3D0A"/>
    <w:rsid w:val="002B43FC"/>
    <w:rsid w:val="002B7AC3"/>
    <w:rsid w:val="002C047F"/>
    <w:rsid w:val="002C0781"/>
    <w:rsid w:val="002C3BE0"/>
    <w:rsid w:val="002C5A6F"/>
    <w:rsid w:val="002D090E"/>
    <w:rsid w:val="002D0D32"/>
    <w:rsid w:val="002D13EF"/>
    <w:rsid w:val="002D57CE"/>
    <w:rsid w:val="002D5E17"/>
    <w:rsid w:val="002D6E7A"/>
    <w:rsid w:val="002D76C8"/>
    <w:rsid w:val="002D7D7A"/>
    <w:rsid w:val="002E0D15"/>
    <w:rsid w:val="002E23A5"/>
    <w:rsid w:val="002E241D"/>
    <w:rsid w:val="002E33DF"/>
    <w:rsid w:val="002E3D36"/>
    <w:rsid w:val="002E3FDA"/>
    <w:rsid w:val="002E4F01"/>
    <w:rsid w:val="002F63F4"/>
    <w:rsid w:val="002F7420"/>
    <w:rsid w:val="00300010"/>
    <w:rsid w:val="003028CD"/>
    <w:rsid w:val="00303CCE"/>
    <w:rsid w:val="00310D59"/>
    <w:rsid w:val="00311204"/>
    <w:rsid w:val="00314233"/>
    <w:rsid w:val="003166CA"/>
    <w:rsid w:val="0032245C"/>
    <w:rsid w:val="00324471"/>
    <w:rsid w:val="00324976"/>
    <w:rsid w:val="00326281"/>
    <w:rsid w:val="00327944"/>
    <w:rsid w:val="00330282"/>
    <w:rsid w:val="0033304B"/>
    <w:rsid w:val="003349B6"/>
    <w:rsid w:val="00336772"/>
    <w:rsid w:val="003367A8"/>
    <w:rsid w:val="00337655"/>
    <w:rsid w:val="003421F6"/>
    <w:rsid w:val="0034325A"/>
    <w:rsid w:val="00346FF3"/>
    <w:rsid w:val="00347AED"/>
    <w:rsid w:val="003530D4"/>
    <w:rsid w:val="00353390"/>
    <w:rsid w:val="003547C5"/>
    <w:rsid w:val="003565EE"/>
    <w:rsid w:val="00357E42"/>
    <w:rsid w:val="00363F18"/>
    <w:rsid w:val="00364817"/>
    <w:rsid w:val="00366F56"/>
    <w:rsid w:val="0036769B"/>
    <w:rsid w:val="003704D9"/>
    <w:rsid w:val="00374344"/>
    <w:rsid w:val="00380CF3"/>
    <w:rsid w:val="0038129D"/>
    <w:rsid w:val="00381C24"/>
    <w:rsid w:val="00382025"/>
    <w:rsid w:val="00383A1E"/>
    <w:rsid w:val="003852A9"/>
    <w:rsid w:val="00385A0E"/>
    <w:rsid w:val="00386B60"/>
    <w:rsid w:val="003874A0"/>
    <w:rsid w:val="003901F7"/>
    <w:rsid w:val="00391229"/>
    <w:rsid w:val="00392872"/>
    <w:rsid w:val="00395C36"/>
    <w:rsid w:val="00396631"/>
    <w:rsid w:val="00396A74"/>
    <w:rsid w:val="003A0B06"/>
    <w:rsid w:val="003A0B09"/>
    <w:rsid w:val="003A2E05"/>
    <w:rsid w:val="003A396E"/>
    <w:rsid w:val="003A4001"/>
    <w:rsid w:val="003A4547"/>
    <w:rsid w:val="003B01A3"/>
    <w:rsid w:val="003B0B5A"/>
    <w:rsid w:val="003B1C73"/>
    <w:rsid w:val="003B21A6"/>
    <w:rsid w:val="003B4721"/>
    <w:rsid w:val="003B6D75"/>
    <w:rsid w:val="003C2887"/>
    <w:rsid w:val="003C336A"/>
    <w:rsid w:val="003C63D8"/>
    <w:rsid w:val="003C70D1"/>
    <w:rsid w:val="003D09FD"/>
    <w:rsid w:val="003D60DB"/>
    <w:rsid w:val="003E12CE"/>
    <w:rsid w:val="003E1C37"/>
    <w:rsid w:val="003E3C28"/>
    <w:rsid w:val="003E46A9"/>
    <w:rsid w:val="003E4E0A"/>
    <w:rsid w:val="003E4EEC"/>
    <w:rsid w:val="003E671D"/>
    <w:rsid w:val="003F1062"/>
    <w:rsid w:val="003F2E28"/>
    <w:rsid w:val="003F4EE4"/>
    <w:rsid w:val="003F50DF"/>
    <w:rsid w:val="003F512A"/>
    <w:rsid w:val="0040469D"/>
    <w:rsid w:val="00404B30"/>
    <w:rsid w:val="00404CC5"/>
    <w:rsid w:val="004067F1"/>
    <w:rsid w:val="00406EC6"/>
    <w:rsid w:val="0041186B"/>
    <w:rsid w:val="004135D0"/>
    <w:rsid w:val="00415EA7"/>
    <w:rsid w:val="00416C94"/>
    <w:rsid w:val="00421A4C"/>
    <w:rsid w:val="00421C5D"/>
    <w:rsid w:val="004222BF"/>
    <w:rsid w:val="00423B5B"/>
    <w:rsid w:val="00424C88"/>
    <w:rsid w:val="00427B74"/>
    <w:rsid w:val="00435CD1"/>
    <w:rsid w:val="00436FCF"/>
    <w:rsid w:val="004371D8"/>
    <w:rsid w:val="00441118"/>
    <w:rsid w:val="00441342"/>
    <w:rsid w:val="004455C0"/>
    <w:rsid w:val="00447B16"/>
    <w:rsid w:val="00447F80"/>
    <w:rsid w:val="0045209E"/>
    <w:rsid w:val="004540A2"/>
    <w:rsid w:val="00454115"/>
    <w:rsid w:val="00454D7A"/>
    <w:rsid w:val="00455485"/>
    <w:rsid w:val="004558DC"/>
    <w:rsid w:val="00455BAF"/>
    <w:rsid w:val="00457D22"/>
    <w:rsid w:val="00460F9D"/>
    <w:rsid w:val="00461289"/>
    <w:rsid w:val="00463057"/>
    <w:rsid w:val="00465EDB"/>
    <w:rsid w:val="004672DE"/>
    <w:rsid w:val="00470E89"/>
    <w:rsid w:val="00471047"/>
    <w:rsid w:val="00471769"/>
    <w:rsid w:val="00471C9A"/>
    <w:rsid w:val="00474582"/>
    <w:rsid w:val="004769F6"/>
    <w:rsid w:val="004777F6"/>
    <w:rsid w:val="004827B6"/>
    <w:rsid w:val="00484E4E"/>
    <w:rsid w:val="004855DD"/>
    <w:rsid w:val="00485951"/>
    <w:rsid w:val="0048692B"/>
    <w:rsid w:val="004879AA"/>
    <w:rsid w:val="00491AFE"/>
    <w:rsid w:val="00496B78"/>
    <w:rsid w:val="004A126B"/>
    <w:rsid w:val="004A23FF"/>
    <w:rsid w:val="004A2F23"/>
    <w:rsid w:val="004A43D1"/>
    <w:rsid w:val="004A4DC3"/>
    <w:rsid w:val="004A5255"/>
    <w:rsid w:val="004A5C9A"/>
    <w:rsid w:val="004A6DAF"/>
    <w:rsid w:val="004B064C"/>
    <w:rsid w:val="004B24BA"/>
    <w:rsid w:val="004B4CE5"/>
    <w:rsid w:val="004B531C"/>
    <w:rsid w:val="004B5426"/>
    <w:rsid w:val="004B598C"/>
    <w:rsid w:val="004B7380"/>
    <w:rsid w:val="004C0370"/>
    <w:rsid w:val="004C4DBF"/>
    <w:rsid w:val="004C6E1A"/>
    <w:rsid w:val="004C7375"/>
    <w:rsid w:val="004D007B"/>
    <w:rsid w:val="004D0C11"/>
    <w:rsid w:val="004D38E9"/>
    <w:rsid w:val="004D54D6"/>
    <w:rsid w:val="004D66AC"/>
    <w:rsid w:val="004E21B0"/>
    <w:rsid w:val="004E2A64"/>
    <w:rsid w:val="004E2C6D"/>
    <w:rsid w:val="004E43F8"/>
    <w:rsid w:val="004E48EF"/>
    <w:rsid w:val="004E543A"/>
    <w:rsid w:val="004F312A"/>
    <w:rsid w:val="004F3580"/>
    <w:rsid w:val="004F3CA7"/>
    <w:rsid w:val="004F417B"/>
    <w:rsid w:val="004F46A5"/>
    <w:rsid w:val="004F6492"/>
    <w:rsid w:val="00501B26"/>
    <w:rsid w:val="00502E16"/>
    <w:rsid w:val="0050326A"/>
    <w:rsid w:val="00503C86"/>
    <w:rsid w:val="00506D62"/>
    <w:rsid w:val="00507353"/>
    <w:rsid w:val="00507B64"/>
    <w:rsid w:val="00511E55"/>
    <w:rsid w:val="00513370"/>
    <w:rsid w:val="00515392"/>
    <w:rsid w:val="00516137"/>
    <w:rsid w:val="00521A80"/>
    <w:rsid w:val="005225E6"/>
    <w:rsid w:val="00523AA3"/>
    <w:rsid w:val="005252D0"/>
    <w:rsid w:val="0052584F"/>
    <w:rsid w:val="0052618D"/>
    <w:rsid w:val="0052740C"/>
    <w:rsid w:val="00527518"/>
    <w:rsid w:val="005300AB"/>
    <w:rsid w:val="005310B3"/>
    <w:rsid w:val="00532CB6"/>
    <w:rsid w:val="0053342C"/>
    <w:rsid w:val="00536211"/>
    <w:rsid w:val="0053662A"/>
    <w:rsid w:val="00536856"/>
    <w:rsid w:val="00537539"/>
    <w:rsid w:val="0054073C"/>
    <w:rsid w:val="005414D7"/>
    <w:rsid w:val="00542DD7"/>
    <w:rsid w:val="00544097"/>
    <w:rsid w:val="00550E12"/>
    <w:rsid w:val="00550F02"/>
    <w:rsid w:val="00551239"/>
    <w:rsid w:val="0055139E"/>
    <w:rsid w:val="00551CBE"/>
    <w:rsid w:val="005521C9"/>
    <w:rsid w:val="00552478"/>
    <w:rsid w:val="00552F04"/>
    <w:rsid w:val="00553B92"/>
    <w:rsid w:val="00553DE2"/>
    <w:rsid w:val="00553F39"/>
    <w:rsid w:val="0055410B"/>
    <w:rsid w:val="00556D59"/>
    <w:rsid w:val="005604C2"/>
    <w:rsid w:val="00560943"/>
    <w:rsid w:val="00560B84"/>
    <w:rsid w:val="00562AD5"/>
    <w:rsid w:val="0056536D"/>
    <w:rsid w:val="00566857"/>
    <w:rsid w:val="00567791"/>
    <w:rsid w:val="00570E17"/>
    <w:rsid w:val="0057283D"/>
    <w:rsid w:val="00574ECF"/>
    <w:rsid w:val="005763DA"/>
    <w:rsid w:val="005768EE"/>
    <w:rsid w:val="00580C30"/>
    <w:rsid w:val="00581C03"/>
    <w:rsid w:val="00582C10"/>
    <w:rsid w:val="005831A2"/>
    <w:rsid w:val="00583424"/>
    <w:rsid w:val="00583547"/>
    <w:rsid w:val="00585F70"/>
    <w:rsid w:val="00586A6E"/>
    <w:rsid w:val="00586D83"/>
    <w:rsid w:val="00590F8D"/>
    <w:rsid w:val="00592812"/>
    <w:rsid w:val="00595890"/>
    <w:rsid w:val="005976B4"/>
    <w:rsid w:val="005A0E91"/>
    <w:rsid w:val="005A112F"/>
    <w:rsid w:val="005A26B4"/>
    <w:rsid w:val="005A3CE7"/>
    <w:rsid w:val="005A6A8A"/>
    <w:rsid w:val="005A7AB3"/>
    <w:rsid w:val="005A7B90"/>
    <w:rsid w:val="005B0204"/>
    <w:rsid w:val="005B09E4"/>
    <w:rsid w:val="005B3046"/>
    <w:rsid w:val="005B4D96"/>
    <w:rsid w:val="005B6759"/>
    <w:rsid w:val="005B7F92"/>
    <w:rsid w:val="005C4A96"/>
    <w:rsid w:val="005C4B32"/>
    <w:rsid w:val="005C681E"/>
    <w:rsid w:val="005C6948"/>
    <w:rsid w:val="005C6C09"/>
    <w:rsid w:val="005C6CBF"/>
    <w:rsid w:val="005C6E29"/>
    <w:rsid w:val="005D1AD1"/>
    <w:rsid w:val="005D5395"/>
    <w:rsid w:val="005D65A1"/>
    <w:rsid w:val="005D77D7"/>
    <w:rsid w:val="005E2028"/>
    <w:rsid w:val="005E324B"/>
    <w:rsid w:val="005F01CB"/>
    <w:rsid w:val="005F135B"/>
    <w:rsid w:val="005F2388"/>
    <w:rsid w:val="005F3046"/>
    <w:rsid w:val="005F3524"/>
    <w:rsid w:val="005F3781"/>
    <w:rsid w:val="005F4088"/>
    <w:rsid w:val="005F4445"/>
    <w:rsid w:val="005F44EC"/>
    <w:rsid w:val="005F5EF8"/>
    <w:rsid w:val="005F7EF2"/>
    <w:rsid w:val="00601BA8"/>
    <w:rsid w:val="00603426"/>
    <w:rsid w:val="0061076D"/>
    <w:rsid w:val="0061135C"/>
    <w:rsid w:val="006125ED"/>
    <w:rsid w:val="0061319E"/>
    <w:rsid w:val="006140B8"/>
    <w:rsid w:val="006141A2"/>
    <w:rsid w:val="00615BD2"/>
    <w:rsid w:val="00615EA3"/>
    <w:rsid w:val="0062003C"/>
    <w:rsid w:val="00620E41"/>
    <w:rsid w:val="00622394"/>
    <w:rsid w:val="0062263D"/>
    <w:rsid w:val="0062282B"/>
    <w:rsid w:val="00623EE0"/>
    <w:rsid w:val="0062624A"/>
    <w:rsid w:val="00627D73"/>
    <w:rsid w:val="00631E50"/>
    <w:rsid w:val="00632B9D"/>
    <w:rsid w:val="00633AA7"/>
    <w:rsid w:val="00640F9B"/>
    <w:rsid w:val="00642D53"/>
    <w:rsid w:val="00642DFB"/>
    <w:rsid w:val="00643805"/>
    <w:rsid w:val="00644E0E"/>
    <w:rsid w:val="00644E80"/>
    <w:rsid w:val="00645FB3"/>
    <w:rsid w:val="006465EC"/>
    <w:rsid w:val="0065155E"/>
    <w:rsid w:val="00652763"/>
    <w:rsid w:val="006539DF"/>
    <w:rsid w:val="00656449"/>
    <w:rsid w:val="00656A13"/>
    <w:rsid w:val="006576D6"/>
    <w:rsid w:val="00657AF3"/>
    <w:rsid w:val="00661AA4"/>
    <w:rsid w:val="0066349D"/>
    <w:rsid w:val="00663BCE"/>
    <w:rsid w:val="00665919"/>
    <w:rsid w:val="0066684E"/>
    <w:rsid w:val="006670BD"/>
    <w:rsid w:val="0066717C"/>
    <w:rsid w:val="00667608"/>
    <w:rsid w:val="00672C1D"/>
    <w:rsid w:val="00673EC8"/>
    <w:rsid w:val="00674975"/>
    <w:rsid w:val="00675014"/>
    <w:rsid w:val="006760E1"/>
    <w:rsid w:val="00677D36"/>
    <w:rsid w:val="00681BEB"/>
    <w:rsid w:val="00681EE6"/>
    <w:rsid w:val="00683C51"/>
    <w:rsid w:val="006840C7"/>
    <w:rsid w:val="0068469D"/>
    <w:rsid w:val="00684B1E"/>
    <w:rsid w:val="00687C54"/>
    <w:rsid w:val="006925CA"/>
    <w:rsid w:val="00692961"/>
    <w:rsid w:val="00694637"/>
    <w:rsid w:val="006958BA"/>
    <w:rsid w:val="00696010"/>
    <w:rsid w:val="00696264"/>
    <w:rsid w:val="006972FF"/>
    <w:rsid w:val="00697A5A"/>
    <w:rsid w:val="006A178B"/>
    <w:rsid w:val="006A348E"/>
    <w:rsid w:val="006A3A0B"/>
    <w:rsid w:val="006A3A2D"/>
    <w:rsid w:val="006A3C22"/>
    <w:rsid w:val="006A5B53"/>
    <w:rsid w:val="006A60C3"/>
    <w:rsid w:val="006B20DB"/>
    <w:rsid w:val="006B4804"/>
    <w:rsid w:val="006B57AB"/>
    <w:rsid w:val="006B5BAC"/>
    <w:rsid w:val="006B67DC"/>
    <w:rsid w:val="006C03DD"/>
    <w:rsid w:val="006C062C"/>
    <w:rsid w:val="006C3F70"/>
    <w:rsid w:val="006D0123"/>
    <w:rsid w:val="006D2D51"/>
    <w:rsid w:val="006E4B31"/>
    <w:rsid w:val="006E51E4"/>
    <w:rsid w:val="006E6885"/>
    <w:rsid w:val="006E7822"/>
    <w:rsid w:val="006E7C4B"/>
    <w:rsid w:val="006F1537"/>
    <w:rsid w:val="006F3EB7"/>
    <w:rsid w:val="006F5951"/>
    <w:rsid w:val="006F7DE7"/>
    <w:rsid w:val="00702EF4"/>
    <w:rsid w:val="00704598"/>
    <w:rsid w:val="007051E0"/>
    <w:rsid w:val="00705338"/>
    <w:rsid w:val="00705EA5"/>
    <w:rsid w:val="007068DC"/>
    <w:rsid w:val="0071046B"/>
    <w:rsid w:val="00712B6B"/>
    <w:rsid w:val="00712E8A"/>
    <w:rsid w:val="007158A9"/>
    <w:rsid w:val="00715FE2"/>
    <w:rsid w:val="00716371"/>
    <w:rsid w:val="0071799B"/>
    <w:rsid w:val="00720C25"/>
    <w:rsid w:val="00720D81"/>
    <w:rsid w:val="00721755"/>
    <w:rsid w:val="00722113"/>
    <w:rsid w:val="00723ADB"/>
    <w:rsid w:val="00724096"/>
    <w:rsid w:val="00727B13"/>
    <w:rsid w:val="007306C8"/>
    <w:rsid w:val="00731E3D"/>
    <w:rsid w:val="00732507"/>
    <w:rsid w:val="007336DD"/>
    <w:rsid w:val="00733ABD"/>
    <w:rsid w:val="007349B3"/>
    <w:rsid w:val="007361A5"/>
    <w:rsid w:val="00737B26"/>
    <w:rsid w:val="0074079C"/>
    <w:rsid w:val="007412E7"/>
    <w:rsid w:val="00741D1D"/>
    <w:rsid w:val="0074326C"/>
    <w:rsid w:val="00743479"/>
    <w:rsid w:val="007441E4"/>
    <w:rsid w:val="00745FFA"/>
    <w:rsid w:val="00746172"/>
    <w:rsid w:val="007509AE"/>
    <w:rsid w:val="00753C17"/>
    <w:rsid w:val="00754669"/>
    <w:rsid w:val="0075640A"/>
    <w:rsid w:val="00756FBB"/>
    <w:rsid w:val="0076136E"/>
    <w:rsid w:val="00761407"/>
    <w:rsid w:val="007620F2"/>
    <w:rsid w:val="00762C5C"/>
    <w:rsid w:val="00763756"/>
    <w:rsid w:val="00765C9B"/>
    <w:rsid w:val="00766DDF"/>
    <w:rsid w:val="00771B3E"/>
    <w:rsid w:val="00771B5B"/>
    <w:rsid w:val="00773AD7"/>
    <w:rsid w:val="00777ECE"/>
    <w:rsid w:val="0078003F"/>
    <w:rsid w:val="0078019F"/>
    <w:rsid w:val="00781013"/>
    <w:rsid w:val="00781366"/>
    <w:rsid w:val="007817E7"/>
    <w:rsid w:val="007843BA"/>
    <w:rsid w:val="00784BDB"/>
    <w:rsid w:val="00786067"/>
    <w:rsid w:val="007865D2"/>
    <w:rsid w:val="00790113"/>
    <w:rsid w:val="00790B4B"/>
    <w:rsid w:val="00790D99"/>
    <w:rsid w:val="00790DA7"/>
    <w:rsid w:val="007911E6"/>
    <w:rsid w:val="00792E75"/>
    <w:rsid w:val="007934AD"/>
    <w:rsid w:val="0079475B"/>
    <w:rsid w:val="00794D7D"/>
    <w:rsid w:val="00795725"/>
    <w:rsid w:val="007976BC"/>
    <w:rsid w:val="007A011E"/>
    <w:rsid w:val="007A1ECD"/>
    <w:rsid w:val="007A4400"/>
    <w:rsid w:val="007A5ADF"/>
    <w:rsid w:val="007A7B64"/>
    <w:rsid w:val="007B02B2"/>
    <w:rsid w:val="007B269D"/>
    <w:rsid w:val="007B3211"/>
    <w:rsid w:val="007B45AE"/>
    <w:rsid w:val="007B52A8"/>
    <w:rsid w:val="007C0922"/>
    <w:rsid w:val="007C0E63"/>
    <w:rsid w:val="007C127F"/>
    <w:rsid w:val="007C1E83"/>
    <w:rsid w:val="007C417A"/>
    <w:rsid w:val="007C43C5"/>
    <w:rsid w:val="007C502E"/>
    <w:rsid w:val="007C5DFC"/>
    <w:rsid w:val="007C5FD2"/>
    <w:rsid w:val="007C7110"/>
    <w:rsid w:val="007C72B6"/>
    <w:rsid w:val="007D1953"/>
    <w:rsid w:val="007D30BB"/>
    <w:rsid w:val="007D356D"/>
    <w:rsid w:val="007D3FCE"/>
    <w:rsid w:val="007D42AC"/>
    <w:rsid w:val="007D47B1"/>
    <w:rsid w:val="007D4AF5"/>
    <w:rsid w:val="007D69C4"/>
    <w:rsid w:val="007D728D"/>
    <w:rsid w:val="007E0D6D"/>
    <w:rsid w:val="007E5706"/>
    <w:rsid w:val="007E5B9E"/>
    <w:rsid w:val="007E6459"/>
    <w:rsid w:val="007F095C"/>
    <w:rsid w:val="007F0FBC"/>
    <w:rsid w:val="007F15F2"/>
    <w:rsid w:val="007F1B49"/>
    <w:rsid w:val="007F2480"/>
    <w:rsid w:val="007F256C"/>
    <w:rsid w:val="007F2BB0"/>
    <w:rsid w:val="007F346A"/>
    <w:rsid w:val="007F3B1F"/>
    <w:rsid w:val="007F3CE4"/>
    <w:rsid w:val="007F4EC9"/>
    <w:rsid w:val="007F5B9E"/>
    <w:rsid w:val="007F5FAD"/>
    <w:rsid w:val="007F75E3"/>
    <w:rsid w:val="007F77E0"/>
    <w:rsid w:val="00802323"/>
    <w:rsid w:val="00803445"/>
    <w:rsid w:val="00803A75"/>
    <w:rsid w:val="008047F2"/>
    <w:rsid w:val="0080481D"/>
    <w:rsid w:val="00804B3F"/>
    <w:rsid w:val="00805D32"/>
    <w:rsid w:val="008065F4"/>
    <w:rsid w:val="00810AAE"/>
    <w:rsid w:val="0081124E"/>
    <w:rsid w:val="008118C7"/>
    <w:rsid w:val="00812B6B"/>
    <w:rsid w:val="0081441E"/>
    <w:rsid w:val="008154FF"/>
    <w:rsid w:val="008202E6"/>
    <w:rsid w:val="00826060"/>
    <w:rsid w:val="00827FDF"/>
    <w:rsid w:val="0083263C"/>
    <w:rsid w:val="00833721"/>
    <w:rsid w:val="00833A9E"/>
    <w:rsid w:val="00835560"/>
    <w:rsid w:val="008374FD"/>
    <w:rsid w:val="008378CF"/>
    <w:rsid w:val="00842121"/>
    <w:rsid w:val="008422C9"/>
    <w:rsid w:val="00842759"/>
    <w:rsid w:val="0084319F"/>
    <w:rsid w:val="00843E3E"/>
    <w:rsid w:val="00844527"/>
    <w:rsid w:val="00846AA2"/>
    <w:rsid w:val="00851EA7"/>
    <w:rsid w:val="008531F8"/>
    <w:rsid w:val="0085547C"/>
    <w:rsid w:val="00855BAE"/>
    <w:rsid w:val="0085742E"/>
    <w:rsid w:val="0086030C"/>
    <w:rsid w:val="008603D8"/>
    <w:rsid w:val="00861F66"/>
    <w:rsid w:val="00862DF5"/>
    <w:rsid w:val="0086549F"/>
    <w:rsid w:val="00867A2C"/>
    <w:rsid w:val="00870D5A"/>
    <w:rsid w:val="00871193"/>
    <w:rsid w:val="0087124C"/>
    <w:rsid w:val="00873428"/>
    <w:rsid w:val="008749AB"/>
    <w:rsid w:val="008918F2"/>
    <w:rsid w:val="008931E2"/>
    <w:rsid w:val="00893B26"/>
    <w:rsid w:val="008943CC"/>
    <w:rsid w:val="008A0F86"/>
    <w:rsid w:val="008A167D"/>
    <w:rsid w:val="008A26EC"/>
    <w:rsid w:val="008A2A80"/>
    <w:rsid w:val="008A2DED"/>
    <w:rsid w:val="008A33AB"/>
    <w:rsid w:val="008A35AB"/>
    <w:rsid w:val="008A3F72"/>
    <w:rsid w:val="008A4C20"/>
    <w:rsid w:val="008A4D4B"/>
    <w:rsid w:val="008A5DF6"/>
    <w:rsid w:val="008A6714"/>
    <w:rsid w:val="008A7BDD"/>
    <w:rsid w:val="008B0470"/>
    <w:rsid w:val="008B0EEE"/>
    <w:rsid w:val="008B2583"/>
    <w:rsid w:val="008B2B52"/>
    <w:rsid w:val="008B32F5"/>
    <w:rsid w:val="008B4344"/>
    <w:rsid w:val="008B66B3"/>
    <w:rsid w:val="008B7FBC"/>
    <w:rsid w:val="008C1AEA"/>
    <w:rsid w:val="008C31EC"/>
    <w:rsid w:val="008C3626"/>
    <w:rsid w:val="008C3E08"/>
    <w:rsid w:val="008C42B0"/>
    <w:rsid w:val="008C5EAB"/>
    <w:rsid w:val="008D025A"/>
    <w:rsid w:val="008D0FD0"/>
    <w:rsid w:val="008D4AAC"/>
    <w:rsid w:val="008D5706"/>
    <w:rsid w:val="008D7196"/>
    <w:rsid w:val="008E323C"/>
    <w:rsid w:val="008E3A30"/>
    <w:rsid w:val="008E575E"/>
    <w:rsid w:val="008E6AD0"/>
    <w:rsid w:val="008E6F25"/>
    <w:rsid w:val="008E754D"/>
    <w:rsid w:val="008F0320"/>
    <w:rsid w:val="008F126E"/>
    <w:rsid w:val="008F283B"/>
    <w:rsid w:val="008F3365"/>
    <w:rsid w:val="008F50B2"/>
    <w:rsid w:val="008F51D2"/>
    <w:rsid w:val="008F64FE"/>
    <w:rsid w:val="009007CC"/>
    <w:rsid w:val="009019D4"/>
    <w:rsid w:val="00901DA7"/>
    <w:rsid w:val="0090211C"/>
    <w:rsid w:val="0090297F"/>
    <w:rsid w:val="00902BC3"/>
    <w:rsid w:val="00904B3A"/>
    <w:rsid w:val="0090664B"/>
    <w:rsid w:val="00907921"/>
    <w:rsid w:val="009107BD"/>
    <w:rsid w:val="00910C30"/>
    <w:rsid w:val="009137E4"/>
    <w:rsid w:val="00913CCE"/>
    <w:rsid w:val="00915AC3"/>
    <w:rsid w:val="0091661E"/>
    <w:rsid w:val="00916827"/>
    <w:rsid w:val="00917AAB"/>
    <w:rsid w:val="00917AB2"/>
    <w:rsid w:val="00923AB3"/>
    <w:rsid w:val="00927B93"/>
    <w:rsid w:val="00930207"/>
    <w:rsid w:val="00931032"/>
    <w:rsid w:val="00931938"/>
    <w:rsid w:val="00933AE7"/>
    <w:rsid w:val="00934CE0"/>
    <w:rsid w:val="009354E4"/>
    <w:rsid w:val="009404B4"/>
    <w:rsid w:val="00941BA8"/>
    <w:rsid w:val="00942994"/>
    <w:rsid w:val="009451F8"/>
    <w:rsid w:val="009506BC"/>
    <w:rsid w:val="00950F26"/>
    <w:rsid w:val="00951F10"/>
    <w:rsid w:val="009521E3"/>
    <w:rsid w:val="00954212"/>
    <w:rsid w:val="00955A72"/>
    <w:rsid w:val="009606C8"/>
    <w:rsid w:val="009617A7"/>
    <w:rsid w:val="00962A46"/>
    <w:rsid w:val="00963936"/>
    <w:rsid w:val="00971573"/>
    <w:rsid w:val="00971E15"/>
    <w:rsid w:val="0097230D"/>
    <w:rsid w:val="00972770"/>
    <w:rsid w:val="0097553B"/>
    <w:rsid w:val="00977771"/>
    <w:rsid w:val="00981FA1"/>
    <w:rsid w:val="00984A1D"/>
    <w:rsid w:val="00984BBA"/>
    <w:rsid w:val="00985B8E"/>
    <w:rsid w:val="009900E5"/>
    <w:rsid w:val="009929CA"/>
    <w:rsid w:val="00994497"/>
    <w:rsid w:val="009A1A90"/>
    <w:rsid w:val="009A3375"/>
    <w:rsid w:val="009A5334"/>
    <w:rsid w:val="009A6105"/>
    <w:rsid w:val="009A6AEE"/>
    <w:rsid w:val="009A7E64"/>
    <w:rsid w:val="009C02A6"/>
    <w:rsid w:val="009C055C"/>
    <w:rsid w:val="009C1C6B"/>
    <w:rsid w:val="009C3501"/>
    <w:rsid w:val="009C47AA"/>
    <w:rsid w:val="009C4A61"/>
    <w:rsid w:val="009C61B7"/>
    <w:rsid w:val="009C7BC0"/>
    <w:rsid w:val="009D0523"/>
    <w:rsid w:val="009D09D9"/>
    <w:rsid w:val="009D0A16"/>
    <w:rsid w:val="009D15FE"/>
    <w:rsid w:val="009D313A"/>
    <w:rsid w:val="009D3AB1"/>
    <w:rsid w:val="009D53DF"/>
    <w:rsid w:val="009E0800"/>
    <w:rsid w:val="009E5CB9"/>
    <w:rsid w:val="009E64CF"/>
    <w:rsid w:val="009E7024"/>
    <w:rsid w:val="009E770D"/>
    <w:rsid w:val="009E7972"/>
    <w:rsid w:val="009F1F7C"/>
    <w:rsid w:val="009F48E8"/>
    <w:rsid w:val="009F687C"/>
    <w:rsid w:val="00A03A6E"/>
    <w:rsid w:val="00A04151"/>
    <w:rsid w:val="00A04C06"/>
    <w:rsid w:val="00A05E43"/>
    <w:rsid w:val="00A06DDD"/>
    <w:rsid w:val="00A11B17"/>
    <w:rsid w:val="00A14BF5"/>
    <w:rsid w:val="00A16E8F"/>
    <w:rsid w:val="00A17100"/>
    <w:rsid w:val="00A17AF8"/>
    <w:rsid w:val="00A207B1"/>
    <w:rsid w:val="00A20FC4"/>
    <w:rsid w:val="00A213E3"/>
    <w:rsid w:val="00A2315B"/>
    <w:rsid w:val="00A232EF"/>
    <w:rsid w:val="00A23334"/>
    <w:rsid w:val="00A26342"/>
    <w:rsid w:val="00A301E4"/>
    <w:rsid w:val="00A31471"/>
    <w:rsid w:val="00A34008"/>
    <w:rsid w:val="00A34598"/>
    <w:rsid w:val="00A34F5A"/>
    <w:rsid w:val="00A3674F"/>
    <w:rsid w:val="00A40051"/>
    <w:rsid w:val="00A40585"/>
    <w:rsid w:val="00A41026"/>
    <w:rsid w:val="00A41DE6"/>
    <w:rsid w:val="00A43F75"/>
    <w:rsid w:val="00A44AC7"/>
    <w:rsid w:val="00A50811"/>
    <w:rsid w:val="00A50F30"/>
    <w:rsid w:val="00A51BF4"/>
    <w:rsid w:val="00A5277F"/>
    <w:rsid w:val="00A52B0A"/>
    <w:rsid w:val="00A5461C"/>
    <w:rsid w:val="00A548EE"/>
    <w:rsid w:val="00A54D00"/>
    <w:rsid w:val="00A54F56"/>
    <w:rsid w:val="00A55FFC"/>
    <w:rsid w:val="00A56A0B"/>
    <w:rsid w:val="00A6054D"/>
    <w:rsid w:val="00A65996"/>
    <w:rsid w:val="00A67A62"/>
    <w:rsid w:val="00A73749"/>
    <w:rsid w:val="00A8330D"/>
    <w:rsid w:val="00A85161"/>
    <w:rsid w:val="00A85E9A"/>
    <w:rsid w:val="00A903EC"/>
    <w:rsid w:val="00A91D81"/>
    <w:rsid w:val="00A938C0"/>
    <w:rsid w:val="00A93DE0"/>
    <w:rsid w:val="00A940B9"/>
    <w:rsid w:val="00AA0A3D"/>
    <w:rsid w:val="00AA0F78"/>
    <w:rsid w:val="00AA1741"/>
    <w:rsid w:val="00AA3386"/>
    <w:rsid w:val="00AA42D2"/>
    <w:rsid w:val="00AB0625"/>
    <w:rsid w:val="00AB100B"/>
    <w:rsid w:val="00AB14BD"/>
    <w:rsid w:val="00AB2ECA"/>
    <w:rsid w:val="00AB3AF6"/>
    <w:rsid w:val="00AB3DA6"/>
    <w:rsid w:val="00AB47C7"/>
    <w:rsid w:val="00AB4BAE"/>
    <w:rsid w:val="00AB58E8"/>
    <w:rsid w:val="00AC137D"/>
    <w:rsid w:val="00AC2AB1"/>
    <w:rsid w:val="00AC3626"/>
    <w:rsid w:val="00AC3806"/>
    <w:rsid w:val="00AC3B7F"/>
    <w:rsid w:val="00AC3CB4"/>
    <w:rsid w:val="00AC409D"/>
    <w:rsid w:val="00AC45FE"/>
    <w:rsid w:val="00AC507D"/>
    <w:rsid w:val="00AC51A6"/>
    <w:rsid w:val="00AC7905"/>
    <w:rsid w:val="00AD05E6"/>
    <w:rsid w:val="00AD33CC"/>
    <w:rsid w:val="00AD5E59"/>
    <w:rsid w:val="00AD6955"/>
    <w:rsid w:val="00AE0491"/>
    <w:rsid w:val="00AE0E46"/>
    <w:rsid w:val="00AE1817"/>
    <w:rsid w:val="00AE53FF"/>
    <w:rsid w:val="00AE5D46"/>
    <w:rsid w:val="00AE5D6D"/>
    <w:rsid w:val="00AE6889"/>
    <w:rsid w:val="00AF125D"/>
    <w:rsid w:val="00AF1D37"/>
    <w:rsid w:val="00AF1F32"/>
    <w:rsid w:val="00AF20FA"/>
    <w:rsid w:val="00B00972"/>
    <w:rsid w:val="00B01AB8"/>
    <w:rsid w:val="00B01B37"/>
    <w:rsid w:val="00B01C5A"/>
    <w:rsid w:val="00B0208B"/>
    <w:rsid w:val="00B02802"/>
    <w:rsid w:val="00B02C64"/>
    <w:rsid w:val="00B02E20"/>
    <w:rsid w:val="00B03502"/>
    <w:rsid w:val="00B04C1B"/>
    <w:rsid w:val="00B05D4D"/>
    <w:rsid w:val="00B11680"/>
    <w:rsid w:val="00B11DF4"/>
    <w:rsid w:val="00B13008"/>
    <w:rsid w:val="00B1414E"/>
    <w:rsid w:val="00B14A48"/>
    <w:rsid w:val="00B168A7"/>
    <w:rsid w:val="00B16D16"/>
    <w:rsid w:val="00B174CD"/>
    <w:rsid w:val="00B17DC4"/>
    <w:rsid w:val="00B20E5D"/>
    <w:rsid w:val="00B22532"/>
    <w:rsid w:val="00B22A73"/>
    <w:rsid w:val="00B23BAF"/>
    <w:rsid w:val="00B25130"/>
    <w:rsid w:val="00B3007E"/>
    <w:rsid w:val="00B30093"/>
    <w:rsid w:val="00B307C8"/>
    <w:rsid w:val="00B32026"/>
    <w:rsid w:val="00B34A20"/>
    <w:rsid w:val="00B35FC0"/>
    <w:rsid w:val="00B37BAB"/>
    <w:rsid w:val="00B408EF"/>
    <w:rsid w:val="00B40A24"/>
    <w:rsid w:val="00B40A33"/>
    <w:rsid w:val="00B42577"/>
    <w:rsid w:val="00B43DEE"/>
    <w:rsid w:val="00B444AC"/>
    <w:rsid w:val="00B463D5"/>
    <w:rsid w:val="00B50A3D"/>
    <w:rsid w:val="00B5193D"/>
    <w:rsid w:val="00B52374"/>
    <w:rsid w:val="00B55B6B"/>
    <w:rsid w:val="00B61CDA"/>
    <w:rsid w:val="00B62D79"/>
    <w:rsid w:val="00B6350B"/>
    <w:rsid w:val="00B637A0"/>
    <w:rsid w:val="00B646E3"/>
    <w:rsid w:val="00B673AD"/>
    <w:rsid w:val="00B673C4"/>
    <w:rsid w:val="00B703B6"/>
    <w:rsid w:val="00B718FD"/>
    <w:rsid w:val="00B73C38"/>
    <w:rsid w:val="00B8017E"/>
    <w:rsid w:val="00B80D0D"/>
    <w:rsid w:val="00B812BE"/>
    <w:rsid w:val="00B82356"/>
    <w:rsid w:val="00B84DC1"/>
    <w:rsid w:val="00B8579B"/>
    <w:rsid w:val="00B85CE8"/>
    <w:rsid w:val="00B85EC7"/>
    <w:rsid w:val="00B911C6"/>
    <w:rsid w:val="00B922F7"/>
    <w:rsid w:val="00B9241D"/>
    <w:rsid w:val="00B93367"/>
    <w:rsid w:val="00B9364A"/>
    <w:rsid w:val="00B93C76"/>
    <w:rsid w:val="00B95195"/>
    <w:rsid w:val="00B97085"/>
    <w:rsid w:val="00BA205F"/>
    <w:rsid w:val="00BA3747"/>
    <w:rsid w:val="00BA5997"/>
    <w:rsid w:val="00BA7D8F"/>
    <w:rsid w:val="00BB1067"/>
    <w:rsid w:val="00BB3007"/>
    <w:rsid w:val="00BB3CD8"/>
    <w:rsid w:val="00BB6018"/>
    <w:rsid w:val="00BC0EE4"/>
    <w:rsid w:val="00BC106B"/>
    <w:rsid w:val="00BC1A6D"/>
    <w:rsid w:val="00BC2B27"/>
    <w:rsid w:val="00BC4A82"/>
    <w:rsid w:val="00BC4C06"/>
    <w:rsid w:val="00BC685B"/>
    <w:rsid w:val="00BC7E1E"/>
    <w:rsid w:val="00BC7EF7"/>
    <w:rsid w:val="00BD4A7A"/>
    <w:rsid w:val="00BE0BC2"/>
    <w:rsid w:val="00BE2DE6"/>
    <w:rsid w:val="00BE3B24"/>
    <w:rsid w:val="00BE3E37"/>
    <w:rsid w:val="00BE58FE"/>
    <w:rsid w:val="00BE6549"/>
    <w:rsid w:val="00BE66E6"/>
    <w:rsid w:val="00BE689D"/>
    <w:rsid w:val="00BF0F12"/>
    <w:rsid w:val="00BF15B8"/>
    <w:rsid w:val="00BF2F29"/>
    <w:rsid w:val="00BF2F5D"/>
    <w:rsid w:val="00BF4CA6"/>
    <w:rsid w:val="00BF585E"/>
    <w:rsid w:val="00BF5AA3"/>
    <w:rsid w:val="00BF7BE5"/>
    <w:rsid w:val="00C016B8"/>
    <w:rsid w:val="00C021B6"/>
    <w:rsid w:val="00C02692"/>
    <w:rsid w:val="00C02864"/>
    <w:rsid w:val="00C034A1"/>
    <w:rsid w:val="00C0540F"/>
    <w:rsid w:val="00C067F1"/>
    <w:rsid w:val="00C07EC1"/>
    <w:rsid w:val="00C11466"/>
    <w:rsid w:val="00C115F2"/>
    <w:rsid w:val="00C134D4"/>
    <w:rsid w:val="00C141CB"/>
    <w:rsid w:val="00C147D2"/>
    <w:rsid w:val="00C1579D"/>
    <w:rsid w:val="00C167FA"/>
    <w:rsid w:val="00C2214B"/>
    <w:rsid w:val="00C23E74"/>
    <w:rsid w:val="00C24227"/>
    <w:rsid w:val="00C242F3"/>
    <w:rsid w:val="00C246BC"/>
    <w:rsid w:val="00C277F2"/>
    <w:rsid w:val="00C3157B"/>
    <w:rsid w:val="00C33F93"/>
    <w:rsid w:val="00C344E3"/>
    <w:rsid w:val="00C3485A"/>
    <w:rsid w:val="00C3590D"/>
    <w:rsid w:val="00C40460"/>
    <w:rsid w:val="00C434CC"/>
    <w:rsid w:val="00C52086"/>
    <w:rsid w:val="00C53E4D"/>
    <w:rsid w:val="00C53F68"/>
    <w:rsid w:val="00C543B3"/>
    <w:rsid w:val="00C563C7"/>
    <w:rsid w:val="00C63D38"/>
    <w:rsid w:val="00C65097"/>
    <w:rsid w:val="00C650E7"/>
    <w:rsid w:val="00C654D7"/>
    <w:rsid w:val="00C678E7"/>
    <w:rsid w:val="00C67954"/>
    <w:rsid w:val="00C709D3"/>
    <w:rsid w:val="00C71D43"/>
    <w:rsid w:val="00C7276F"/>
    <w:rsid w:val="00C7322A"/>
    <w:rsid w:val="00C73682"/>
    <w:rsid w:val="00C75C41"/>
    <w:rsid w:val="00C768C2"/>
    <w:rsid w:val="00C7705F"/>
    <w:rsid w:val="00C83204"/>
    <w:rsid w:val="00C83A13"/>
    <w:rsid w:val="00C83FC8"/>
    <w:rsid w:val="00C84885"/>
    <w:rsid w:val="00C90CB5"/>
    <w:rsid w:val="00C917D3"/>
    <w:rsid w:val="00C91A6C"/>
    <w:rsid w:val="00C927A8"/>
    <w:rsid w:val="00C92826"/>
    <w:rsid w:val="00C928D2"/>
    <w:rsid w:val="00C97D83"/>
    <w:rsid w:val="00CA0E94"/>
    <w:rsid w:val="00CA166C"/>
    <w:rsid w:val="00CA3786"/>
    <w:rsid w:val="00CA3BF2"/>
    <w:rsid w:val="00CA5CA5"/>
    <w:rsid w:val="00CA61A8"/>
    <w:rsid w:val="00CA6A2C"/>
    <w:rsid w:val="00CB06F9"/>
    <w:rsid w:val="00CB3E93"/>
    <w:rsid w:val="00CB6224"/>
    <w:rsid w:val="00CB6731"/>
    <w:rsid w:val="00CC1A9B"/>
    <w:rsid w:val="00CC3D21"/>
    <w:rsid w:val="00CC5CCE"/>
    <w:rsid w:val="00CC6763"/>
    <w:rsid w:val="00CD00C1"/>
    <w:rsid w:val="00CD0540"/>
    <w:rsid w:val="00CD0B42"/>
    <w:rsid w:val="00CE087A"/>
    <w:rsid w:val="00CE2675"/>
    <w:rsid w:val="00CE6C9A"/>
    <w:rsid w:val="00CE7764"/>
    <w:rsid w:val="00CF3DA6"/>
    <w:rsid w:val="00CF3EB6"/>
    <w:rsid w:val="00CF7E2E"/>
    <w:rsid w:val="00D001CB"/>
    <w:rsid w:val="00D01147"/>
    <w:rsid w:val="00D0150A"/>
    <w:rsid w:val="00D01547"/>
    <w:rsid w:val="00D0406D"/>
    <w:rsid w:val="00D0478D"/>
    <w:rsid w:val="00D06F08"/>
    <w:rsid w:val="00D073AA"/>
    <w:rsid w:val="00D108E7"/>
    <w:rsid w:val="00D12085"/>
    <w:rsid w:val="00D14B2D"/>
    <w:rsid w:val="00D165EF"/>
    <w:rsid w:val="00D16CF5"/>
    <w:rsid w:val="00D22459"/>
    <w:rsid w:val="00D25879"/>
    <w:rsid w:val="00D271AA"/>
    <w:rsid w:val="00D274C3"/>
    <w:rsid w:val="00D343C3"/>
    <w:rsid w:val="00D357CA"/>
    <w:rsid w:val="00D36F36"/>
    <w:rsid w:val="00D37A1D"/>
    <w:rsid w:val="00D4026B"/>
    <w:rsid w:val="00D43169"/>
    <w:rsid w:val="00D434FF"/>
    <w:rsid w:val="00D43B8B"/>
    <w:rsid w:val="00D4421C"/>
    <w:rsid w:val="00D44573"/>
    <w:rsid w:val="00D46FDB"/>
    <w:rsid w:val="00D506E6"/>
    <w:rsid w:val="00D51457"/>
    <w:rsid w:val="00D517A8"/>
    <w:rsid w:val="00D54645"/>
    <w:rsid w:val="00D548C3"/>
    <w:rsid w:val="00D5498A"/>
    <w:rsid w:val="00D558D7"/>
    <w:rsid w:val="00D55BAC"/>
    <w:rsid w:val="00D57917"/>
    <w:rsid w:val="00D6290A"/>
    <w:rsid w:val="00D62A80"/>
    <w:rsid w:val="00D64AD6"/>
    <w:rsid w:val="00D64AE6"/>
    <w:rsid w:val="00D70B0F"/>
    <w:rsid w:val="00D70FA1"/>
    <w:rsid w:val="00D71BA5"/>
    <w:rsid w:val="00D73E74"/>
    <w:rsid w:val="00D7432A"/>
    <w:rsid w:val="00D74370"/>
    <w:rsid w:val="00D75984"/>
    <w:rsid w:val="00D77C42"/>
    <w:rsid w:val="00D809E6"/>
    <w:rsid w:val="00D82029"/>
    <w:rsid w:val="00D82CED"/>
    <w:rsid w:val="00D834FF"/>
    <w:rsid w:val="00D84608"/>
    <w:rsid w:val="00D8506F"/>
    <w:rsid w:val="00D8559F"/>
    <w:rsid w:val="00D906DA"/>
    <w:rsid w:val="00D93A2A"/>
    <w:rsid w:val="00D943EB"/>
    <w:rsid w:val="00D952A4"/>
    <w:rsid w:val="00D95406"/>
    <w:rsid w:val="00D95D34"/>
    <w:rsid w:val="00D97193"/>
    <w:rsid w:val="00DA083C"/>
    <w:rsid w:val="00DA21D1"/>
    <w:rsid w:val="00DA3A21"/>
    <w:rsid w:val="00DA6512"/>
    <w:rsid w:val="00DA69A6"/>
    <w:rsid w:val="00DA6B9A"/>
    <w:rsid w:val="00DB154A"/>
    <w:rsid w:val="00DB37B3"/>
    <w:rsid w:val="00DB5638"/>
    <w:rsid w:val="00DB7101"/>
    <w:rsid w:val="00DB7D1C"/>
    <w:rsid w:val="00DC1699"/>
    <w:rsid w:val="00DC28DE"/>
    <w:rsid w:val="00DC33F9"/>
    <w:rsid w:val="00DC6A74"/>
    <w:rsid w:val="00DC6F25"/>
    <w:rsid w:val="00DC7557"/>
    <w:rsid w:val="00DD0622"/>
    <w:rsid w:val="00DD0F50"/>
    <w:rsid w:val="00DD1D0E"/>
    <w:rsid w:val="00DD443D"/>
    <w:rsid w:val="00DD73C4"/>
    <w:rsid w:val="00DE338E"/>
    <w:rsid w:val="00DE37D8"/>
    <w:rsid w:val="00DE520A"/>
    <w:rsid w:val="00DE57A8"/>
    <w:rsid w:val="00DE6133"/>
    <w:rsid w:val="00DE6623"/>
    <w:rsid w:val="00DE67EB"/>
    <w:rsid w:val="00DF2967"/>
    <w:rsid w:val="00DF3AD5"/>
    <w:rsid w:val="00DF43B1"/>
    <w:rsid w:val="00DF6BC4"/>
    <w:rsid w:val="00DF6C10"/>
    <w:rsid w:val="00DF6EFC"/>
    <w:rsid w:val="00DF73D2"/>
    <w:rsid w:val="00DF77EA"/>
    <w:rsid w:val="00DF7C25"/>
    <w:rsid w:val="00E0033E"/>
    <w:rsid w:val="00E0167E"/>
    <w:rsid w:val="00E020F2"/>
    <w:rsid w:val="00E02891"/>
    <w:rsid w:val="00E036F3"/>
    <w:rsid w:val="00E037A9"/>
    <w:rsid w:val="00E061FD"/>
    <w:rsid w:val="00E06E0A"/>
    <w:rsid w:val="00E1041C"/>
    <w:rsid w:val="00E1062A"/>
    <w:rsid w:val="00E1093A"/>
    <w:rsid w:val="00E13533"/>
    <w:rsid w:val="00E15974"/>
    <w:rsid w:val="00E159E9"/>
    <w:rsid w:val="00E16D10"/>
    <w:rsid w:val="00E214BE"/>
    <w:rsid w:val="00E2193A"/>
    <w:rsid w:val="00E22D10"/>
    <w:rsid w:val="00E26048"/>
    <w:rsid w:val="00E31FD2"/>
    <w:rsid w:val="00E3211D"/>
    <w:rsid w:val="00E326E2"/>
    <w:rsid w:val="00E373D4"/>
    <w:rsid w:val="00E3765C"/>
    <w:rsid w:val="00E37677"/>
    <w:rsid w:val="00E40202"/>
    <w:rsid w:val="00E41930"/>
    <w:rsid w:val="00E43269"/>
    <w:rsid w:val="00E44588"/>
    <w:rsid w:val="00E44705"/>
    <w:rsid w:val="00E47F0A"/>
    <w:rsid w:val="00E500FE"/>
    <w:rsid w:val="00E50E1E"/>
    <w:rsid w:val="00E51E28"/>
    <w:rsid w:val="00E52CA9"/>
    <w:rsid w:val="00E56C9E"/>
    <w:rsid w:val="00E56EDF"/>
    <w:rsid w:val="00E5747B"/>
    <w:rsid w:val="00E61299"/>
    <w:rsid w:val="00E63377"/>
    <w:rsid w:val="00E64717"/>
    <w:rsid w:val="00E649D8"/>
    <w:rsid w:val="00E65804"/>
    <w:rsid w:val="00E65F9F"/>
    <w:rsid w:val="00E751CB"/>
    <w:rsid w:val="00E768D9"/>
    <w:rsid w:val="00E76DF6"/>
    <w:rsid w:val="00E77D21"/>
    <w:rsid w:val="00E77DEF"/>
    <w:rsid w:val="00E77ECF"/>
    <w:rsid w:val="00E77EEA"/>
    <w:rsid w:val="00E80158"/>
    <w:rsid w:val="00E812F7"/>
    <w:rsid w:val="00E82110"/>
    <w:rsid w:val="00E822B0"/>
    <w:rsid w:val="00E84825"/>
    <w:rsid w:val="00E84B6D"/>
    <w:rsid w:val="00E862D4"/>
    <w:rsid w:val="00E91463"/>
    <w:rsid w:val="00E95027"/>
    <w:rsid w:val="00E958A2"/>
    <w:rsid w:val="00E95C2C"/>
    <w:rsid w:val="00E97540"/>
    <w:rsid w:val="00E977F9"/>
    <w:rsid w:val="00E9789A"/>
    <w:rsid w:val="00E978F7"/>
    <w:rsid w:val="00E9790D"/>
    <w:rsid w:val="00EA07DA"/>
    <w:rsid w:val="00EA2D3C"/>
    <w:rsid w:val="00EA321E"/>
    <w:rsid w:val="00EA5D9C"/>
    <w:rsid w:val="00EA6DCE"/>
    <w:rsid w:val="00EA7209"/>
    <w:rsid w:val="00EB056F"/>
    <w:rsid w:val="00EB0AE8"/>
    <w:rsid w:val="00EB1EEE"/>
    <w:rsid w:val="00EB2AD6"/>
    <w:rsid w:val="00EB2C0E"/>
    <w:rsid w:val="00EB303D"/>
    <w:rsid w:val="00EB3B6A"/>
    <w:rsid w:val="00EB5136"/>
    <w:rsid w:val="00EB5464"/>
    <w:rsid w:val="00EB6060"/>
    <w:rsid w:val="00EB750A"/>
    <w:rsid w:val="00EC0DDE"/>
    <w:rsid w:val="00EC129C"/>
    <w:rsid w:val="00EC5F50"/>
    <w:rsid w:val="00EC75F8"/>
    <w:rsid w:val="00ED00C2"/>
    <w:rsid w:val="00ED0CFA"/>
    <w:rsid w:val="00ED11F7"/>
    <w:rsid w:val="00ED3333"/>
    <w:rsid w:val="00ED4ADC"/>
    <w:rsid w:val="00ED607A"/>
    <w:rsid w:val="00ED6852"/>
    <w:rsid w:val="00ED7743"/>
    <w:rsid w:val="00EE38F1"/>
    <w:rsid w:val="00EE4B8B"/>
    <w:rsid w:val="00EF0278"/>
    <w:rsid w:val="00EF2374"/>
    <w:rsid w:val="00EF65C2"/>
    <w:rsid w:val="00EF7306"/>
    <w:rsid w:val="00F05F01"/>
    <w:rsid w:val="00F06FCD"/>
    <w:rsid w:val="00F07B73"/>
    <w:rsid w:val="00F07CBC"/>
    <w:rsid w:val="00F20D56"/>
    <w:rsid w:val="00F23557"/>
    <w:rsid w:val="00F2439C"/>
    <w:rsid w:val="00F26FEA"/>
    <w:rsid w:val="00F27C8A"/>
    <w:rsid w:val="00F326EC"/>
    <w:rsid w:val="00F3542F"/>
    <w:rsid w:val="00F35DAA"/>
    <w:rsid w:val="00F36626"/>
    <w:rsid w:val="00F36CC4"/>
    <w:rsid w:val="00F36F3D"/>
    <w:rsid w:val="00F4670F"/>
    <w:rsid w:val="00F47BA9"/>
    <w:rsid w:val="00F51B26"/>
    <w:rsid w:val="00F54480"/>
    <w:rsid w:val="00F54654"/>
    <w:rsid w:val="00F5524A"/>
    <w:rsid w:val="00F552BB"/>
    <w:rsid w:val="00F55896"/>
    <w:rsid w:val="00F57A97"/>
    <w:rsid w:val="00F61303"/>
    <w:rsid w:val="00F6241E"/>
    <w:rsid w:val="00F624F5"/>
    <w:rsid w:val="00F62658"/>
    <w:rsid w:val="00F62A8E"/>
    <w:rsid w:val="00F63EF6"/>
    <w:rsid w:val="00F66791"/>
    <w:rsid w:val="00F669E9"/>
    <w:rsid w:val="00F67212"/>
    <w:rsid w:val="00F67A66"/>
    <w:rsid w:val="00F67AA6"/>
    <w:rsid w:val="00F705AC"/>
    <w:rsid w:val="00F70978"/>
    <w:rsid w:val="00F72B18"/>
    <w:rsid w:val="00F72B51"/>
    <w:rsid w:val="00F73E0E"/>
    <w:rsid w:val="00F76666"/>
    <w:rsid w:val="00F86829"/>
    <w:rsid w:val="00F86888"/>
    <w:rsid w:val="00F873F1"/>
    <w:rsid w:val="00F915BE"/>
    <w:rsid w:val="00F93BA6"/>
    <w:rsid w:val="00F94488"/>
    <w:rsid w:val="00F94A22"/>
    <w:rsid w:val="00F958CF"/>
    <w:rsid w:val="00F96B74"/>
    <w:rsid w:val="00FA0940"/>
    <w:rsid w:val="00FA2A71"/>
    <w:rsid w:val="00FA4914"/>
    <w:rsid w:val="00FA4FF3"/>
    <w:rsid w:val="00FA670B"/>
    <w:rsid w:val="00FB346A"/>
    <w:rsid w:val="00FB351E"/>
    <w:rsid w:val="00FB53FE"/>
    <w:rsid w:val="00FC1536"/>
    <w:rsid w:val="00FC32F4"/>
    <w:rsid w:val="00FC3BFD"/>
    <w:rsid w:val="00FC3EA2"/>
    <w:rsid w:val="00FC4F99"/>
    <w:rsid w:val="00FC5CC0"/>
    <w:rsid w:val="00FC6298"/>
    <w:rsid w:val="00FC6C9C"/>
    <w:rsid w:val="00FC7312"/>
    <w:rsid w:val="00FD1410"/>
    <w:rsid w:val="00FD17EB"/>
    <w:rsid w:val="00FD7A3F"/>
    <w:rsid w:val="00FE0274"/>
    <w:rsid w:val="00FE269E"/>
    <w:rsid w:val="00FE3210"/>
    <w:rsid w:val="00FE3B2A"/>
    <w:rsid w:val="00FE5481"/>
    <w:rsid w:val="00FE5ADE"/>
    <w:rsid w:val="00FE771E"/>
    <w:rsid w:val="00FF2D28"/>
    <w:rsid w:val="00FF3A0D"/>
    <w:rsid w:val="00FF566E"/>
    <w:rsid w:val="00FF716A"/>
    <w:rsid w:val="00FF75A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167D7"/>
  <w15:docId w15:val="{63D0FBE9-5AC3-4CD3-9316-05BD7830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1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D4"/>
  </w:style>
  <w:style w:type="paragraph" w:styleId="Footer">
    <w:name w:val="footer"/>
    <w:basedOn w:val="Normal"/>
    <w:link w:val="FooterChar"/>
    <w:uiPriority w:val="99"/>
    <w:unhideWhenUsed/>
    <w:rsid w:val="00E3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D4"/>
  </w:style>
  <w:style w:type="table" w:styleId="TableGrid">
    <w:name w:val="Table Grid"/>
    <w:basedOn w:val="TableNormal"/>
    <w:uiPriority w:val="59"/>
    <w:rsid w:val="00F2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1DE6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4B064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C168F20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9B8219F-390A-4441-82D5-C21169EDD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2CBB2-C073-4315-B572-45DAC142BA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Tonnesen, Knut : Secured Borrowing</dc:creator>
  <cp:keywords/>
  <dc:description/>
  <cp:lastModifiedBy>Cooper, Vikki: Mortgage Advice &amp; Financial Guidance</cp:lastModifiedBy>
  <cp:revision>2</cp:revision>
  <cp:lastPrinted>2024-01-29T11:11:00Z</cp:lastPrinted>
  <dcterms:created xsi:type="dcterms:W3CDTF">2024-02-28T12:52:00Z</dcterms:created>
  <dcterms:modified xsi:type="dcterms:W3CDTF">2024-02-28T12:52:00Z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f0e79a46-06a3-4a49-8f04-7af12a6d7c00</vt:lpwstr>
  </property>
  <property fmtid="{D5CDD505-2E9C-101B-9397-08002B2CF9AE}" pid="3" name="bjSaver">
    <vt:lpwstr>Vf+gSrYuJflGWd3g+0jUREn932D3rwXW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Internal Only</vt:lpwstr>
  </property>
  <property fmtid="{D5CDD505-2E9C-101B-9397-08002B2CF9AE}" pid="7" name="bjDocumentLabelFieldCode">
    <vt:lpwstr>Internal Only</vt:lpwstr>
  </property>
  <property fmtid="{D5CDD505-2E9C-101B-9397-08002B2CF9AE}" pid="8" name="bjDocumentLabelFieldCodeHeaderFooter">
    <vt:lpwstr>Internal Only</vt:lpwstr>
  </property>
  <property fmtid="{D5CDD505-2E9C-101B-9397-08002B2CF9AE}" pid="9" name="bjFooterBothDocProperty">
    <vt:lpwstr> Internal Only</vt:lpwstr>
  </property>
  <property fmtid="{D5CDD505-2E9C-101B-9397-08002B2CF9AE}" pid="10" name="bjFooterFirstPageDocProperty">
    <vt:lpwstr> Internal Only</vt:lpwstr>
  </property>
  <property fmtid="{D5CDD505-2E9C-101B-9397-08002B2CF9AE}" pid="11" name="bjFooterEvenPageDocProperty">
    <vt:lpwstr> Internal Only</vt:lpwstr>
  </property>
  <property fmtid="{D5CDD505-2E9C-101B-9397-08002B2CF9AE}" pid="12" name="_NewReviewCycle">
    <vt:lpwstr/>
  </property>
  <property fmtid="{D5CDD505-2E9C-101B-9397-08002B2CF9AE}" pid="13" name="MSIP_Label_809883c2-c98e-47bb-9665-f01ec16099d6_Enabled">
    <vt:lpwstr>True</vt:lpwstr>
  </property>
  <property fmtid="{D5CDD505-2E9C-101B-9397-08002B2CF9AE}" pid="14" name="MSIP_Label_809883c2-c98e-47bb-9665-f01ec16099d6_SiteId">
    <vt:lpwstr>c4b62f1d-01e0-4107-a0cc-5ac886858b23</vt:lpwstr>
  </property>
  <property fmtid="{D5CDD505-2E9C-101B-9397-08002B2CF9AE}" pid="15" name="MSIP_Label_809883c2-c98e-47bb-9665-f01ec16099d6_Owner">
    <vt:lpwstr>knut.tonnesen@barclays.com</vt:lpwstr>
  </property>
  <property fmtid="{D5CDD505-2E9C-101B-9397-08002B2CF9AE}" pid="16" name="MSIP_Label_809883c2-c98e-47bb-9665-f01ec16099d6_SetDate">
    <vt:lpwstr>2023-09-13T14:10:53.7139144Z</vt:lpwstr>
  </property>
  <property fmtid="{D5CDD505-2E9C-101B-9397-08002B2CF9AE}" pid="17" name="MSIP_Label_809883c2-c98e-47bb-9665-f01ec16099d6_Name">
    <vt:lpwstr>Restricted - External</vt:lpwstr>
  </property>
  <property fmtid="{D5CDD505-2E9C-101B-9397-08002B2CF9AE}" pid="18" name="MSIP_Label_809883c2-c98e-47bb-9665-f01ec16099d6_Application">
    <vt:lpwstr>Microsoft Azure Information Protection</vt:lpwstr>
  </property>
  <property fmtid="{D5CDD505-2E9C-101B-9397-08002B2CF9AE}" pid="19" name="MSIP_Label_809883c2-c98e-47bb-9665-f01ec16099d6_Extended_MSFT_Method">
    <vt:lpwstr>Automatic</vt:lpwstr>
  </property>
  <property fmtid="{D5CDD505-2E9C-101B-9397-08002B2CF9AE}" pid="20" name="BarclaysDC">
    <vt:lpwstr>Restricted - External</vt:lpwstr>
  </property>
</Properties>
</file>